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CE" w:rsidRPr="00135296" w:rsidRDefault="000D3BCE" w:rsidP="000D3B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A44">
        <w:rPr>
          <w:rFonts w:ascii="Times New Roman" w:hAnsi="Times New Roman" w:cs="Times New Roman"/>
          <w:b/>
          <w:sz w:val="24"/>
          <w:szCs w:val="24"/>
        </w:rPr>
        <w:t xml:space="preserve">Учебный год:  </w:t>
      </w:r>
      <w:r w:rsidR="00250BE4">
        <w:rPr>
          <w:rFonts w:ascii="Times New Roman" w:hAnsi="Times New Roman" w:cs="Times New Roman"/>
          <w:sz w:val="24"/>
          <w:szCs w:val="24"/>
        </w:rPr>
        <w:t>2022</w:t>
      </w:r>
      <w:r w:rsidRPr="003F7A44">
        <w:rPr>
          <w:rFonts w:ascii="Times New Roman" w:hAnsi="Times New Roman" w:cs="Times New Roman"/>
          <w:sz w:val="24"/>
          <w:szCs w:val="24"/>
        </w:rPr>
        <w:t>-20</w:t>
      </w:r>
      <w:r w:rsidR="00250BE4">
        <w:rPr>
          <w:rFonts w:ascii="Times New Roman" w:hAnsi="Times New Roman" w:cs="Times New Roman"/>
          <w:sz w:val="24"/>
          <w:szCs w:val="24"/>
        </w:rPr>
        <w:t>23</w:t>
      </w:r>
    </w:p>
    <w:p w:rsidR="000D3BCE" w:rsidRPr="003F7A44" w:rsidRDefault="000D3BCE" w:rsidP="000D3B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A44">
        <w:rPr>
          <w:rFonts w:ascii="Times New Roman" w:hAnsi="Times New Roman" w:cs="Times New Roman"/>
          <w:b/>
          <w:sz w:val="24"/>
          <w:szCs w:val="24"/>
        </w:rPr>
        <w:t xml:space="preserve">Курс: </w:t>
      </w:r>
      <w:r>
        <w:rPr>
          <w:rFonts w:ascii="Times New Roman" w:hAnsi="Times New Roman" w:cs="Times New Roman"/>
          <w:sz w:val="24"/>
          <w:szCs w:val="24"/>
        </w:rPr>
        <w:t>финансовая грамотность</w:t>
      </w:r>
    </w:p>
    <w:p w:rsidR="000D3BCE" w:rsidRPr="00153FF7" w:rsidRDefault="000D3BCE" w:rsidP="000D3B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A44">
        <w:rPr>
          <w:rFonts w:ascii="Times New Roman" w:hAnsi="Times New Roman" w:cs="Times New Roman"/>
          <w:b/>
          <w:sz w:val="24"/>
          <w:szCs w:val="24"/>
        </w:rPr>
        <w:t xml:space="preserve">Класс:  </w:t>
      </w:r>
      <w:r w:rsidR="004C6792">
        <w:rPr>
          <w:rFonts w:ascii="Times New Roman" w:hAnsi="Times New Roman" w:cs="Times New Roman"/>
          <w:sz w:val="24"/>
          <w:szCs w:val="24"/>
        </w:rPr>
        <w:t>10</w:t>
      </w:r>
      <w:r w:rsidR="001C1AA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250BE4">
        <w:rPr>
          <w:rFonts w:ascii="Times New Roman" w:hAnsi="Times New Roman" w:cs="Times New Roman"/>
          <w:sz w:val="24"/>
          <w:szCs w:val="24"/>
        </w:rPr>
        <w:t>,В</w:t>
      </w:r>
      <w:proofErr w:type="gramEnd"/>
    </w:p>
    <w:p w:rsidR="000D3BCE" w:rsidRPr="003F7A44" w:rsidRDefault="000D3BCE" w:rsidP="000D3B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A44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Pr="003F7A44">
        <w:rPr>
          <w:rFonts w:ascii="Times New Roman" w:hAnsi="Times New Roman" w:cs="Times New Roman"/>
          <w:sz w:val="24"/>
          <w:szCs w:val="24"/>
        </w:rPr>
        <w:t>в год - 35 часов, в неделю: - 1час</w:t>
      </w:r>
    </w:p>
    <w:p w:rsidR="000D3BCE" w:rsidRPr="00D47D0D" w:rsidRDefault="000D3BCE" w:rsidP="000D3BC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7A44">
        <w:rPr>
          <w:rFonts w:ascii="Times New Roman" w:hAnsi="Times New Roman" w:cs="Times New Roman"/>
          <w:b/>
          <w:sz w:val="24"/>
          <w:szCs w:val="24"/>
        </w:rPr>
        <w:t>Программа:</w:t>
      </w:r>
      <w:r w:rsidRPr="003F7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Авторская, С.В. Толкачёва, финансовая грамотность. Цифровой мир. М.: Просвещение, 2019</w:t>
      </w:r>
    </w:p>
    <w:p w:rsidR="000D3BCE" w:rsidRPr="00A70AEF" w:rsidRDefault="000D3BCE" w:rsidP="000D3BCE">
      <w:pPr>
        <w:pStyle w:val="a3"/>
        <w:rPr>
          <w:rFonts w:ascii="Times New Roman" w:hAnsi="Times New Roman" w:cs="Times New Roman"/>
          <w:sz w:val="24"/>
          <w:szCs w:val="24"/>
        </w:rPr>
      </w:pPr>
      <w:r w:rsidRPr="00135296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135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Киселева Е.Н.</w:t>
      </w:r>
    </w:p>
    <w:p w:rsidR="001229A0" w:rsidRDefault="001229A0">
      <w:pPr>
        <w:rPr>
          <w:rFonts w:ascii="Times New Roman" w:hAnsi="Times New Roman" w:cs="Times New Roman"/>
          <w:sz w:val="24"/>
          <w:szCs w:val="24"/>
        </w:rPr>
      </w:pPr>
    </w:p>
    <w:p w:rsidR="000D3BCE" w:rsidRPr="000D3BCE" w:rsidRDefault="000D3BCE" w:rsidP="000D3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BC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0D3BCE" w:rsidRDefault="000D3BCE" w:rsidP="009925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BCE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по финансовой грамотности «Цифровой мир» на уровне среднего общего образования составлена с учетом требований 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17 мая 2012г. № 413 (в ред. Приказов </w:t>
      </w:r>
      <w:proofErr w:type="spellStart"/>
      <w:r w:rsidRPr="000D3BC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D3BCE">
        <w:rPr>
          <w:rFonts w:ascii="Times New Roman" w:hAnsi="Times New Roman" w:cs="Times New Roman"/>
          <w:sz w:val="24"/>
          <w:szCs w:val="24"/>
        </w:rPr>
        <w:t xml:space="preserve"> от 29.12.2014г. № 1645, от 31.12.2015г. № 1578, от 29.06.2017г. № 613), основной образовательной программы среднего общего образования</w:t>
      </w:r>
      <w:proofErr w:type="gramEnd"/>
      <w:r w:rsidRPr="000D3BCE">
        <w:rPr>
          <w:rFonts w:ascii="Times New Roman" w:hAnsi="Times New Roman" w:cs="Times New Roman"/>
          <w:sz w:val="24"/>
          <w:szCs w:val="24"/>
        </w:rPr>
        <w:t xml:space="preserve"> и учебного плана </w:t>
      </w:r>
      <w:r>
        <w:rPr>
          <w:rFonts w:ascii="Times New Roman" w:hAnsi="Times New Roman" w:cs="Times New Roman"/>
          <w:sz w:val="24"/>
          <w:szCs w:val="24"/>
        </w:rPr>
        <w:t>МБОУ гимназия №2</w:t>
      </w:r>
      <w:r w:rsidRPr="000D3BCE">
        <w:rPr>
          <w:rFonts w:ascii="Times New Roman" w:hAnsi="Times New Roman" w:cs="Times New Roman"/>
          <w:sz w:val="24"/>
          <w:szCs w:val="24"/>
        </w:rPr>
        <w:t xml:space="preserve">. В учебном плане </w:t>
      </w:r>
      <w:r>
        <w:rPr>
          <w:rFonts w:ascii="Times New Roman" w:hAnsi="Times New Roman" w:cs="Times New Roman"/>
          <w:sz w:val="24"/>
          <w:szCs w:val="24"/>
        </w:rPr>
        <w:t>МБОУ гимназия №2</w:t>
      </w:r>
      <w:r w:rsidR="004C6792">
        <w:rPr>
          <w:rFonts w:ascii="Times New Roman" w:hAnsi="Times New Roman" w:cs="Times New Roman"/>
          <w:sz w:val="24"/>
          <w:szCs w:val="24"/>
        </w:rPr>
        <w:t xml:space="preserve"> </w:t>
      </w:r>
      <w:r w:rsidRPr="000D3BCE">
        <w:rPr>
          <w:rFonts w:ascii="Times New Roman" w:hAnsi="Times New Roman" w:cs="Times New Roman"/>
          <w:sz w:val="24"/>
          <w:szCs w:val="24"/>
        </w:rPr>
        <w:t>на изучение курса внеурочной деятельности по финансовой грамотности в 10 классе – 1</w:t>
      </w:r>
      <w:r>
        <w:rPr>
          <w:rFonts w:ascii="Times New Roman" w:hAnsi="Times New Roman" w:cs="Times New Roman"/>
          <w:sz w:val="24"/>
          <w:szCs w:val="24"/>
        </w:rPr>
        <w:t xml:space="preserve"> час в неделю, что составляет 35 часа в год.</w:t>
      </w:r>
    </w:p>
    <w:p w:rsidR="000D3BCE" w:rsidRPr="000D3BCE" w:rsidRDefault="000D3BCE" w:rsidP="000D3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BCE">
        <w:rPr>
          <w:rFonts w:ascii="Times New Roman" w:hAnsi="Times New Roman" w:cs="Times New Roman"/>
          <w:sz w:val="24"/>
          <w:szCs w:val="24"/>
        </w:rPr>
        <w:t xml:space="preserve"> </w:t>
      </w:r>
      <w:r w:rsidR="0099256E" w:rsidRPr="004C6792">
        <w:rPr>
          <w:rFonts w:ascii="Times New Roman" w:hAnsi="Times New Roman" w:cs="Times New Roman"/>
          <w:sz w:val="24"/>
          <w:szCs w:val="24"/>
        </w:rPr>
        <w:tab/>
      </w:r>
      <w:r w:rsidRPr="000D3BCE">
        <w:rPr>
          <w:rFonts w:ascii="Times New Roman" w:hAnsi="Times New Roman" w:cs="Times New Roman"/>
          <w:sz w:val="24"/>
          <w:szCs w:val="24"/>
        </w:rPr>
        <w:t>Цель финансового просвещения молодежи - доставка понятной качественной информации о финансовых инструментах «точно в срок» до каждого нуждающегося в ней потребителя.</w:t>
      </w:r>
    </w:p>
    <w:p w:rsidR="000D3BCE" w:rsidRPr="000D3BCE" w:rsidRDefault="000D3BCE" w:rsidP="000D3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BCE">
        <w:rPr>
          <w:rFonts w:ascii="Times New Roman" w:hAnsi="Times New Roman" w:cs="Times New Roman"/>
          <w:sz w:val="24"/>
          <w:szCs w:val="24"/>
        </w:rPr>
        <w:t>Финансовая грамотность - это совокупность способностей, которые, хотя и приобретаются в процессе финансового образования в школе и вузе, но осваиваются и проверяются на практике в течение жизни.</w:t>
      </w:r>
    </w:p>
    <w:p w:rsidR="000D3BCE" w:rsidRPr="000D3BCE" w:rsidRDefault="000D3BCE" w:rsidP="000D3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BCE">
        <w:rPr>
          <w:rFonts w:ascii="Times New Roman" w:hAnsi="Times New Roman" w:cs="Times New Roman"/>
          <w:sz w:val="24"/>
          <w:szCs w:val="24"/>
        </w:rPr>
        <w:t>Рассматривая финансовую грамотность и инвестиционную культуру, как составляющую социально-экономических компетенций современного человека, основной целью предлагаемого пособия является помощь педагогу в формировании у сегодняшних подростков и молодежи практических навыков использования финансовых инструментов. Главная образовательная и воспитательная задача   –  подготовить молодых людей к жизни в реальных условиях рыночной экономики, научить  их  эффективно использовать  возможности, предоставляемые современным обществом, в том числе и  финансовые услуги для  повышения собственного благосостояния и успешности в целом.</w:t>
      </w:r>
    </w:p>
    <w:p w:rsidR="000D3BCE" w:rsidRPr="000D3BCE" w:rsidRDefault="000D3BCE" w:rsidP="000D3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BCE">
        <w:rPr>
          <w:rFonts w:ascii="Times New Roman" w:hAnsi="Times New Roman" w:cs="Times New Roman"/>
          <w:sz w:val="24"/>
          <w:szCs w:val="24"/>
        </w:rPr>
        <w:t>Именно 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:rsidR="000D3BCE" w:rsidRPr="000D3BCE" w:rsidRDefault="000D3BCE" w:rsidP="009925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BCE">
        <w:rPr>
          <w:rFonts w:ascii="Times New Roman" w:hAnsi="Times New Roman" w:cs="Times New Roman"/>
          <w:sz w:val="24"/>
          <w:szCs w:val="24"/>
        </w:rPr>
        <w:t>Содержание программы существенно расширяет и дополняет знания старшеклассников об управлении семейным бюджетом и личными финансами, функционировании фондового рынка и банковской системы, полученные при изучении базовых курсов обществознания и технологии, а выполнение творческих работ, практических заданий и итогового проекта позволит подросткам приобрести опыт принятия экономических решений в области управления личными финансами, применить полученные знания в реальной жизни.</w:t>
      </w:r>
      <w:proofErr w:type="gramEnd"/>
    </w:p>
    <w:p w:rsidR="000D3BCE" w:rsidRPr="000D3BCE" w:rsidRDefault="000D3BCE" w:rsidP="000D3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BCE">
        <w:rPr>
          <w:rFonts w:ascii="Times New Roman" w:hAnsi="Times New Roman" w:cs="Times New Roman"/>
          <w:sz w:val="24"/>
          <w:szCs w:val="24"/>
        </w:rPr>
        <w:t>Кроме того, задачи с финансово-экономическим содержанием включены в материалы итоговой аттестации за курс основной школы, ЕГЭ.</w:t>
      </w:r>
    </w:p>
    <w:p w:rsidR="000D3BCE" w:rsidRPr="000D3BCE" w:rsidRDefault="000D3BCE" w:rsidP="000D3BCE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BCE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и задачи реализации программы</w:t>
      </w:r>
    </w:p>
    <w:p w:rsidR="000D3BCE" w:rsidRPr="000D3BCE" w:rsidRDefault="000D3BCE" w:rsidP="000D3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BCE">
        <w:rPr>
          <w:rFonts w:ascii="Times New Roman" w:hAnsi="Times New Roman" w:cs="Times New Roman"/>
          <w:i/>
          <w:iCs/>
          <w:sz w:val="24"/>
          <w:szCs w:val="24"/>
        </w:rPr>
        <w:t>Главная задача</w:t>
      </w:r>
      <w:r w:rsidRPr="000D3BCE">
        <w:rPr>
          <w:rFonts w:ascii="Times New Roman" w:hAnsi="Times New Roman" w:cs="Times New Roman"/>
          <w:sz w:val="24"/>
          <w:szCs w:val="24"/>
        </w:rPr>
        <w:t> преподавания экономики  на современном этапе – целенаправленность обучения на достижение конкретного конечного результата.</w:t>
      </w:r>
    </w:p>
    <w:p w:rsidR="000D3BCE" w:rsidRPr="000D3BCE" w:rsidRDefault="000D3BCE" w:rsidP="000D3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BCE">
        <w:rPr>
          <w:rFonts w:ascii="Times New Roman" w:hAnsi="Times New Roman" w:cs="Times New Roman"/>
          <w:sz w:val="24"/>
          <w:szCs w:val="24"/>
        </w:rPr>
        <w:t>Это определило </w:t>
      </w:r>
      <w:r w:rsidRPr="000D3BCE">
        <w:rPr>
          <w:rFonts w:ascii="Times New Roman" w:hAnsi="Times New Roman" w:cs="Times New Roman"/>
          <w:i/>
          <w:iCs/>
          <w:sz w:val="24"/>
          <w:szCs w:val="24"/>
          <w:u w:val="single"/>
        </w:rPr>
        <w:t>цели данного курса</w:t>
      </w:r>
      <w:r w:rsidRPr="000D3BC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0D3BCE" w:rsidRPr="000D3BCE" w:rsidRDefault="000D3BCE" w:rsidP="000D3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BCE">
        <w:rPr>
          <w:rFonts w:ascii="Times New Roman" w:hAnsi="Times New Roman" w:cs="Times New Roman"/>
          <w:sz w:val="24"/>
          <w:szCs w:val="24"/>
        </w:rPr>
        <w:t>- содействие формированию разумного финансового поведения старшеклассников, их ответственного отношения к личным финансам, повышению финансовой безопасности и эффективности защиты их интересов как потребителей финансовых услуг.</w:t>
      </w:r>
    </w:p>
    <w:p w:rsidR="000D3BCE" w:rsidRPr="000D3BCE" w:rsidRDefault="000D3BCE" w:rsidP="000D3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BCE"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Задачи:</w:t>
      </w:r>
    </w:p>
    <w:p w:rsidR="000D3BCE" w:rsidRPr="000D3BCE" w:rsidRDefault="000D3BCE" w:rsidP="000D3BC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3BCE">
        <w:rPr>
          <w:rFonts w:ascii="Times New Roman" w:hAnsi="Times New Roman" w:cs="Times New Roman"/>
          <w:sz w:val="24"/>
          <w:szCs w:val="24"/>
        </w:rPr>
        <w:t>проинформировать школьников об основных финансовых инструментах и услугах, доступных всему  населению страны;</w:t>
      </w:r>
    </w:p>
    <w:p w:rsidR="000D3BCE" w:rsidRPr="000D3BCE" w:rsidRDefault="000D3BCE" w:rsidP="000D3BC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3BCE">
        <w:rPr>
          <w:rFonts w:ascii="Times New Roman" w:hAnsi="Times New Roman" w:cs="Times New Roman"/>
          <w:sz w:val="24"/>
          <w:szCs w:val="24"/>
        </w:rPr>
        <w:t>показать реальные возможности  по повышению личной финансовой защищенности и росту уровня материального благополучия семьи;</w:t>
      </w:r>
    </w:p>
    <w:p w:rsidR="000D3BCE" w:rsidRPr="000D3BCE" w:rsidRDefault="000D3BCE" w:rsidP="000D3BC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3BCE">
        <w:rPr>
          <w:rFonts w:ascii="Times New Roman" w:hAnsi="Times New Roman" w:cs="Times New Roman"/>
          <w:sz w:val="24"/>
          <w:szCs w:val="24"/>
        </w:rPr>
        <w:t>способствовать формированию у школьников нового типа мышления, содержащего установки на активное экономическое поведение, соответствующее их финансовым возможностям;</w:t>
      </w:r>
    </w:p>
    <w:p w:rsidR="000D3BCE" w:rsidRPr="0056331D" w:rsidRDefault="000D3BCE" w:rsidP="000D3BC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3BCE">
        <w:rPr>
          <w:rFonts w:ascii="Times New Roman" w:hAnsi="Times New Roman" w:cs="Times New Roman"/>
          <w:sz w:val="24"/>
          <w:szCs w:val="24"/>
        </w:rPr>
        <w:t>  научить школьников основам личного финансового планирования и формирования сбалансированных семейных бюджетов, позволяющим повышать свою финансовую независимость и материальное благосостояние на основе оптимального использования личных средств и внутренних резервов семейного потребления</w:t>
      </w:r>
      <w:r w:rsidRPr="000D3B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331D" w:rsidRPr="0056331D" w:rsidRDefault="0056331D" w:rsidP="0056331D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63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формы обучения</w:t>
      </w:r>
    </w:p>
    <w:p w:rsidR="0056331D" w:rsidRPr="0056331D" w:rsidRDefault="0056331D" w:rsidP="0056331D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метод обучения – это обобщающая модель взаимосвязанной деятельности учителя и учащихся и она определяет характер (тип) познавательной деятельности учащихся, то методы обучения реализуются в следующих формах работы:</w:t>
      </w:r>
    </w:p>
    <w:p w:rsidR="0056331D" w:rsidRPr="0056331D" w:rsidRDefault="0056331D" w:rsidP="0056331D">
      <w:pPr>
        <w:numPr>
          <w:ilvl w:val="0"/>
          <w:numId w:val="2"/>
        </w:numPr>
        <w:shd w:val="clear" w:color="auto" w:fill="FFFFFF"/>
        <w:spacing w:after="0"/>
        <w:ind w:left="426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Экскурсии.</w:t>
      </w:r>
    </w:p>
    <w:p w:rsidR="0056331D" w:rsidRPr="0056331D" w:rsidRDefault="0056331D" w:rsidP="0056331D">
      <w:pPr>
        <w:numPr>
          <w:ilvl w:val="0"/>
          <w:numId w:val="2"/>
        </w:numPr>
        <w:shd w:val="clear" w:color="auto" w:fill="FFFFFF"/>
        <w:spacing w:after="0"/>
        <w:ind w:left="426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Игры.</w:t>
      </w:r>
    </w:p>
    <w:p w:rsidR="0056331D" w:rsidRPr="0056331D" w:rsidRDefault="0056331D" w:rsidP="0056331D">
      <w:pPr>
        <w:numPr>
          <w:ilvl w:val="0"/>
          <w:numId w:val="2"/>
        </w:numPr>
        <w:shd w:val="clear" w:color="auto" w:fill="FFFFFF"/>
        <w:spacing w:after="0"/>
        <w:ind w:left="426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технических средств обучения, ресурсов интернета.</w:t>
      </w:r>
    </w:p>
    <w:p w:rsidR="0056331D" w:rsidRPr="0056331D" w:rsidRDefault="0056331D" w:rsidP="0056331D">
      <w:pPr>
        <w:numPr>
          <w:ilvl w:val="0"/>
          <w:numId w:val="2"/>
        </w:numPr>
        <w:shd w:val="clear" w:color="auto" w:fill="FFFFFF"/>
        <w:spacing w:after="0"/>
        <w:ind w:left="426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источниками экономической информации.</w:t>
      </w:r>
    </w:p>
    <w:p w:rsidR="0056331D" w:rsidRPr="0056331D" w:rsidRDefault="0056331D" w:rsidP="0056331D">
      <w:pPr>
        <w:numPr>
          <w:ilvl w:val="0"/>
          <w:numId w:val="2"/>
        </w:numPr>
        <w:shd w:val="clear" w:color="auto" w:fill="FFFFFF"/>
        <w:spacing w:after="0"/>
        <w:ind w:left="426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технологии.</w:t>
      </w:r>
    </w:p>
    <w:p w:rsidR="0056331D" w:rsidRPr="0056331D" w:rsidRDefault="0056331D" w:rsidP="0056331D">
      <w:pPr>
        <w:numPr>
          <w:ilvl w:val="0"/>
          <w:numId w:val="2"/>
        </w:numPr>
        <w:shd w:val="clear" w:color="auto" w:fill="FFFFFF"/>
        <w:spacing w:after="0"/>
        <w:ind w:left="426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работа.</w:t>
      </w:r>
    </w:p>
    <w:p w:rsidR="0056331D" w:rsidRPr="0056331D" w:rsidRDefault="0056331D" w:rsidP="00BB231C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6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отбора материала в соответствии со спецификой аудитории связан с необходимостью выделить те темы, которые будут способствовать формированию финансовой культуры,  освоению базовых финансовых понятий и развитию базовых навыков эффективного и ответственного ведения личного бюджета, практических навыков принятия ответственных  решений, необходимых для ориентации и социальной адаптации учащихся к происходящим изменениям в жизни российского общества, а также для профессиональной ориентации выпускников.</w:t>
      </w:r>
      <w:proofErr w:type="gramEnd"/>
    </w:p>
    <w:p w:rsidR="0056331D" w:rsidRPr="0056331D" w:rsidRDefault="0056331D" w:rsidP="00BB231C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необходимо использовать игровые моменты, групповые, индивидуальные, коллективные, исследовательские  и проектные формы работы.</w:t>
      </w:r>
    </w:p>
    <w:p w:rsidR="0056331D" w:rsidRPr="0099256E" w:rsidRDefault="0056331D" w:rsidP="0056331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9256E" w:rsidRPr="0099256E" w:rsidRDefault="0099256E" w:rsidP="0099256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9256E" w:rsidRPr="0099256E" w:rsidRDefault="0099256E" w:rsidP="0099256E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9256E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</w:t>
      </w:r>
      <w:r w:rsidRPr="0099256E">
        <w:rPr>
          <w:rFonts w:ascii="Times New Roman" w:eastAsia="Times New Roman" w:hAnsi="Times New Roman" w:cs="Times New Roman"/>
          <w:b/>
          <w:bCs/>
          <w:lang w:eastAsia="ru-RU"/>
        </w:rPr>
        <w:t xml:space="preserve">  Описание учебно-методического обеспечения программы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68"/>
        <w:gridCol w:w="2693"/>
        <w:gridCol w:w="2977"/>
        <w:gridCol w:w="2977"/>
        <w:gridCol w:w="2977"/>
      </w:tblGrid>
      <w:tr w:rsidR="0099256E" w:rsidRPr="00666EB9" w:rsidTr="00213CD2">
        <w:tc>
          <w:tcPr>
            <w:tcW w:w="1134" w:type="dxa"/>
            <w:vAlign w:val="center"/>
          </w:tcPr>
          <w:p w:rsidR="0099256E" w:rsidRPr="0099256E" w:rsidRDefault="0099256E" w:rsidP="0021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EB9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</w:p>
        </w:tc>
        <w:tc>
          <w:tcPr>
            <w:tcW w:w="2268" w:type="dxa"/>
            <w:vAlign w:val="center"/>
          </w:tcPr>
          <w:p w:rsidR="0099256E" w:rsidRPr="00666EB9" w:rsidRDefault="0099256E" w:rsidP="0021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EB9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программа</w:t>
            </w:r>
          </w:p>
        </w:tc>
        <w:tc>
          <w:tcPr>
            <w:tcW w:w="2693" w:type="dxa"/>
            <w:vAlign w:val="center"/>
          </w:tcPr>
          <w:p w:rsidR="0099256E" w:rsidRPr="00666EB9" w:rsidRDefault="0099256E" w:rsidP="0021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EB9">
              <w:rPr>
                <w:rFonts w:ascii="Times New Roman" w:eastAsia="Times New Roman" w:hAnsi="Times New Roman" w:cs="Times New Roman"/>
                <w:b/>
                <w:lang w:eastAsia="ru-RU"/>
              </w:rPr>
              <w:t>Учебники (название, автор)</w:t>
            </w:r>
          </w:p>
        </w:tc>
        <w:tc>
          <w:tcPr>
            <w:tcW w:w="2977" w:type="dxa"/>
            <w:vAlign w:val="center"/>
          </w:tcPr>
          <w:p w:rsidR="0099256E" w:rsidRPr="00666EB9" w:rsidRDefault="0099256E" w:rsidP="0021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EB9">
              <w:rPr>
                <w:rFonts w:ascii="Times New Roman" w:eastAsia="Times New Roman" w:hAnsi="Times New Roman" w:cs="Times New Roman"/>
                <w:b/>
                <w:lang w:eastAsia="ru-RU"/>
              </w:rPr>
              <w:t>Методические материалы</w:t>
            </w:r>
          </w:p>
        </w:tc>
        <w:tc>
          <w:tcPr>
            <w:tcW w:w="2977" w:type="dxa"/>
            <w:vAlign w:val="center"/>
          </w:tcPr>
          <w:p w:rsidR="0099256E" w:rsidRPr="00666EB9" w:rsidRDefault="0099256E" w:rsidP="0021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EB9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материалы</w:t>
            </w:r>
          </w:p>
        </w:tc>
        <w:tc>
          <w:tcPr>
            <w:tcW w:w="2977" w:type="dxa"/>
            <w:vAlign w:val="center"/>
          </w:tcPr>
          <w:p w:rsidR="0099256E" w:rsidRPr="00666EB9" w:rsidRDefault="0099256E" w:rsidP="0021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EB9">
              <w:rPr>
                <w:rFonts w:ascii="Times New Roman" w:eastAsia="Times New Roman" w:hAnsi="Times New Roman" w:cs="Times New Roman"/>
                <w:b/>
                <w:lang w:eastAsia="ru-RU"/>
              </w:rPr>
              <w:t>Материалы для контроля</w:t>
            </w:r>
          </w:p>
        </w:tc>
      </w:tr>
      <w:tr w:rsidR="0099256E" w:rsidRPr="00666EB9" w:rsidTr="00213CD2">
        <w:trPr>
          <w:trHeight w:val="3935"/>
        </w:trPr>
        <w:tc>
          <w:tcPr>
            <w:tcW w:w="1134" w:type="dxa"/>
          </w:tcPr>
          <w:p w:rsidR="0099256E" w:rsidRPr="0099256E" w:rsidRDefault="0099256E" w:rsidP="0021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EB9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250BE4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6331D" w:rsidRDefault="0056331D" w:rsidP="00213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6331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Авторская, </w:t>
            </w:r>
          </w:p>
          <w:p w:rsidR="0099256E" w:rsidRPr="00666EB9" w:rsidRDefault="0056331D" w:rsidP="00213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6331D">
              <w:rPr>
                <w:rFonts w:ascii="Times New Roman" w:eastAsia="Calibri" w:hAnsi="Times New Roman" w:cs="Times New Roman"/>
                <w:bCs/>
                <w:lang w:eastAsia="ru-RU"/>
              </w:rPr>
              <w:t>С.В. Толкачёва, финансовая грамотность. Цифровой мир. М.: Просвещение, 2019</w:t>
            </w:r>
          </w:p>
        </w:tc>
        <w:tc>
          <w:tcPr>
            <w:tcW w:w="2693" w:type="dxa"/>
          </w:tcPr>
          <w:p w:rsidR="0099256E" w:rsidRPr="00666EB9" w:rsidRDefault="0056331D" w:rsidP="0056331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331D">
              <w:rPr>
                <w:rFonts w:ascii="Times New Roman" w:eastAsia="Times New Roman" w:hAnsi="Times New Roman" w:cs="Times New Roman"/>
                <w:bCs/>
                <w:lang w:eastAsia="ru-RU"/>
              </w:rPr>
              <w:t>Светлана Толкачева: Финансовая грамотность. Цифровой мир. 10-11 классы. Учебное пособие</w:t>
            </w:r>
            <w:r w:rsidRPr="0056331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М. Просвещение, 2019</w:t>
            </w:r>
          </w:p>
        </w:tc>
        <w:tc>
          <w:tcPr>
            <w:tcW w:w="2977" w:type="dxa"/>
          </w:tcPr>
          <w:p w:rsidR="0099256E" w:rsidRPr="00666EB9" w:rsidRDefault="0099256E" w:rsidP="00213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256E">
              <w:rPr>
                <w:rFonts w:ascii="Times New Roman" w:eastAsia="Times New Roman" w:hAnsi="Times New Roman" w:cs="Times New Roman"/>
                <w:lang w:eastAsia="ru-RU"/>
              </w:rPr>
              <w:t xml:space="preserve">Брехова, Ю. В. Финансовая грамотность: методические рекомендации для учителя. 10–11 классы </w:t>
            </w:r>
            <w:proofErr w:type="spellStart"/>
            <w:r w:rsidRPr="0099256E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99256E">
              <w:rPr>
                <w:rFonts w:ascii="Times New Roman" w:eastAsia="Times New Roman" w:hAnsi="Times New Roman" w:cs="Times New Roman"/>
                <w:lang w:eastAsia="ru-RU"/>
              </w:rPr>
              <w:t xml:space="preserve">. орг. / Ю. В. Брехова, А. П. </w:t>
            </w:r>
            <w:proofErr w:type="spellStart"/>
            <w:r w:rsidRPr="0099256E">
              <w:rPr>
                <w:rFonts w:ascii="Times New Roman" w:eastAsia="Times New Roman" w:hAnsi="Times New Roman" w:cs="Times New Roman"/>
                <w:lang w:eastAsia="ru-RU"/>
              </w:rPr>
              <w:t>Алмосов</w:t>
            </w:r>
            <w:proofErr w:type="spellEnd"/>
            <w:r w:rsidRPr="0099256E">
              <w:rPr>
                <w:rFonts w:ascii="Times New Roman" w:eastAsia="Times New Roman" w:hAnsi="Times New Roman" w:cs="Times New Roman"/>
                <w:lang w:eastAsia="ru-RU"/>
              </w:rPr>
              <w:t xml:space="preserve">, Д. Ю. Завьялов. — </w:t>
            </w:r>
            <w:proofErr w:type="gramStart"/>
            <w:r w:rsidRPr="0099256E">
              <w:rPr>
                <w:rFonts w:ascii="Times New Roman" w:eastAsia="Times New Roman" w:hAnsi="Times New Roman" w:cs="Times New Roman"/>
                <w:lang w:eastAsia="ru-RU"/>
              </w:rPr>
              <w:t>М.: ВИТА-ПРЕСС, 2014. — 80 с. (Дополнительное образование:</w:t>
            </w:r>
            <w:proofErr w:type="gramEnd"/>
            <w:r w:rsidRPr="0099256E">
              <w:rPr>
                <w:rFonts w:ascii="Times New Roman" w:eastAsia="Times New Roman" w:hAnsi="Times New Roman" w:cs="Times New Roman"/>
                <w:lang w:eastAsia="ru-RU"/>
              </w:rPr>
              <w:t xml:space="preserve"> Серия «Учимся разумному финансовому поведению»</w:t>
            </w:r>
          </w:p>
        </w:tc>
        <w:tc>
          <w:tcPr>
            <w:tcW w:w="2977" w:type="dxa"/>
          </w:tcPr>
          <w:p w:rsidR="0056331D" w:rsidRPr="00666EB9" w:rsidRDefault="0056331D" w:rsidP="00563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EB9">
              <w:rPr>
                <w:rFonts w:ascii="Times New Roman" w:eastAsia="Times New Roman" w:hAnsi="Times New Roman" w:cs="Times New Roman"/>
                <w:lang w:eastAsia="ru-RU"/>
              </w:rPr>
              <w:t>4. Вопросы, задания к темам в учебнике.</w:t>
            </w:r>
          </w:p>
          <w:p w:rsidR="0099256E" w:rsidRPr="00666EB9" w:rsidRDefault="0056331D" w:rsidP="00563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EB9">
              <w:rPr>
                <w:rFonts w:ascii="Times New Roman" w:eastAsia="Times New Roman" w:hAnsi="Times New Roman" w:cs="Times New Roman"/>
                <w:lang w:eastAsia="ru-RU"/>
              </w:rPr>
              <w:t xml:space="preserve">5. Материалы сайта единой коллекции цифровых образовательных ресурсов </w:t>
            </w:r>
            <w:hyperlink r:id="rId7" w:history="1">
              <w:r w:rsidRPr="00666EB9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666EB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666EB9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school</w:t>
              </w:r>
              <w:r w:rsidRPr="00666EB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-</w:t>
              </w:r>
              <w:r w:rsidRPr="00666EB9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collection</w:t>
              </w:r>
              <w:r w:rsidRPr="00666EB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666EB9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edu</w:t>
              </w:r>
              <w:proofErr w:type="spellEnd"/>
              <w:r w:rsidRPr="00666EB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666EB9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  <w:r w:rsidRPr="00666EB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2977" w:type="dxa"/>
          </w:tcPr>
          <w:p w:rsidR="0056331D" w:rsidRDefault="0056331D" w:rsidP="00213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Брехова, Ю. В. </w:t>
            </w:r>
            <w:r w:rsidRPr="005633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Финансовая грамотность: контрольные измерительные материалы. 10–11 классы </w:t>
            </w:r>
            <w:proofErr w:type="spellStart"/>
            <w:r w:rsidRPr="0056331D">
              <w:rPr>
                <w:rFonts w:ascii="Times New Roman" w:eastAsia="Times New Roman" w:hAnsi="Times New Roman" w:cs="Times New Roman"/>
                <w:bCs/>
                <w:lang w:eastAsia="ru-RU"/>
              </w:rPr>
              <w:t>общеобразоват</w:t>
            </w:r>
            <w:proofErr w:type="spellEnd"/>
            <w:r w:rsidRPr="005633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орг. / Ю. В. Брехова, А. П. </w:t>
            </w:r>
            <w:proofErr w:type="spellStart"/>
            <w:r w:rsidRPr="0056331D">
              <w:rPr>
                <w:rFonts w:ascii="Times New Roman" w:eastAsia="Times New Roman" w:hAnsi="Times New Roman" w:cs="Times New Roman"/>
                <w:bCs/>
                <w:lang w:eastAsia="ru-RU"/>
              </w:rPr>
              <w:t>Алмосов</w:t>
            </w:r>
            <w:proofErr w:type="spellEnd"/>
            <w:r w:rsidRPr="005633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Д. Ю. Завьялов. — М.: ВИТА-ПРЕСС, 2014. — 48 с. </w:t>
            </w:r>
          </w:p>
          <w:p w:rsidR="0099256E" w:rsidRPr="00666EB9" w:rsidRDefault="0099256E" w:rsidP="0021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EB9">
              <w:rPr>
                <w:rFonts w:ascii="Times New Roman" w:eastAsia="Times New Roman" w:hAnsi="Times New Roman" w:cs="Times New Roman"/>
                <w:lang w:eastAsia="ru-RU"/>
              </w:rPr>
              <w:t>2. Материалы Открытого банка данных ФИПИ. http://www.fipi.ru</w:t>
            </w:r>
          </w:p>
          <w:p w:rsidR="0099256E" w:rsidRPr="00666EB9" w:rsidRDefault="0099256E" w:rsidP="0021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EB9">
              <w:rPr>
                <w:rFonts w:ascii="Times New Roman" w:eastAsia="Times New Roman" w:hAnsi="Times New Roman" w:cs="Times New Roman"/>
                <w:lang w:eastAsia="ru-RU"/>
              </w:rPr>
              <w:t xml:space="preserve">3. Материалы сайта ФЦИОР </w:t>
            </w:r>
            <w:hyperlink r:id="rId8" w:history="1">
              <w:r w:rsidRPr="00666EB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www.fcior.edu.ru</w:t>
              </w:r>
            </w:hyperlink>
          </w:p>
          <w:p w:rsidR="0099256E" w:rsidRPr="00666EB9" w:rsidRDefault="0099256E" w:rsidP="0021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9256E" w:rsidRPr="000D3BCE" w:rsidRDefault="0099256E" w:rsidP="0099256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D3BCE" w:rsidRDefault="0056331D" w:rsidP="00BB231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</w:t>
      </w:r>
      <w:r w:rsidR="000D3BCE" w:rsidRPr="0024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</w:t>
      </w:r>
    </w:p>
    <w:p w:rsidR="00482729" w:rsidRPr="00482729" w:rsidRDefault="00482729" w:rsidP="00482729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Личностные результаты.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482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ели и строить жизненные планы; </w:t>
      </w:r>
      <w:r w:rsidRPr="00482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готовность и способность обеспечить себе и своим близким достойную жизнь в процессе самостоятельной, творческой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ответственной деятельности; </w:t>
      </w:r>
      <w:r w:rsidRPr="00482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ей и достижений нашей страны; </w:t>
      </w:r>
      <w:proofErr w:type="gramStart"/>
      <w:r w:rsidRPr="00482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оздоровительной деятельностью; </w:t>
      </w:r>
      <w:r w:rsidRPr="00482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принятие и реализация ценностей здорового и безопасного образа жизни, бережное, ответственное и компетентное отношение к собственному физическом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и психологическому здоровью; </w:t>
      </w:r>
      <w:r w:rsidRPr="004827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неприятие вредных привычек: курения, употребления алкоголя, наркотиков.</w:t>
      </w:r>
      <w:proofErr w:type="gramEnd"/>
    </w:p>
    <w:p w:rsidR="00BB231C" w:rsidRDefault="000D3BCE" w:rsidP="00BB23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24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данного курса –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границы применимости методов эко</w:t>
      </w:r>
      <w:r w:rsidR="0048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номической теории;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проб</w:t>
      </w:r>
      <w:r w:rsidR="0048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лему альтернативной стоимости;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проблему ограниченн</w:t>
      </w:r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экономических ресурсов;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представлять в виде </w:t>
      </w:r>
      <w:proofErr w:type="spellStart"/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инфографики</w:t>
      </w:r>
      <w:proofErr w:type="spellEnd"/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кривую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производственных возмо</w:t>
      </w:r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жностей и характеризовать ее;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иллюстрировать примерами факт</w:t>
      </w:r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оры производства;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</w:t>
      </w:r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типы экономических систем;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различать абсолютные и сравнительные преимущества в издержках производства. </w:t>
      </w:r>
      <w:proofErr w:type="gramStart"/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Микроэкономика – анализировать структ</w:t>
      </w:r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уру бюджета собственной семьи;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</w:t>
      </w:r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роить личный финансовый план;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ситуацию на реальных рынках с точки зр</w:t>
      </w:r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продавцов и покупателей;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рациональные решения в условиях относительной огра</w:t>
      </w:r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ниченности доступных ресурсов;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умением решать п</w:t>
      </w:r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рактические финансовые задачи;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информацией финансового характера, своевременный анализ и адаптац</w:t>
      </w:r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к собственным потребностям;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стратегических целей в области</w:t>
      </w:r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личными финансами;</w:t>
      </w:r>
      <w:proofErr w:type="gramEnd"/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стратегических задач для достиж</w:t>
      </w:r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личных финансовых целей;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использования различных инструментов в процессе реализации стратегических целей и тактических задач в области</w:t>
      </w:r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личными финансами;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собственн</w:t>
      </w:r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потребительское поведение;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роль кре</w:t>
      </w:r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дита в современной экономике;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навыки расчета сумм креди</w:t>
      </w:r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и ипотеки в реальной жизни;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на примерах и представлять в виде </w:t>
      </w:r>
      <w:proofErr w:type="spellStart"/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инфографик</w:t>
      </w:r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законы спроса и предложения;</w:t>
      </w:r>
      <w:proofErr w:type="gramEnd"/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значимость и классифицировать условия, вл</w:t>
      </w:r>
      <w:r w:rsidR="0048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ияющие на спрос и предложение;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различать и представлять посредством </w:t>
      </w:r>
      <w:proofErr w:type="spellStart"/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инфографи</w:t>
      </w:r>
      <w:r w:rsidR="0048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="0048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издержек производства;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изде</w:t>
      </w:r>
      <w:r w:rsidR="0048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ржки, выручку и прибыль фирмы;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эффект масштабирования и мультиплицирова</w:t>
      </w:r>
      <w:r w:rsidR="0048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для экономики государства;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социально-экономическую роль </w:t>
      </w:r>
      <w:r w:rsidR="0048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функции предпринимательства;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сравнивать вид</w:t>
      </w:r>
      <w:r w:rsidR="0048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ценных бумаг;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48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нализировать страховые услуги;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практическое назначение</w:t>
      </w:r>
      <w:r w:rsidR="0048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функций менеджмента;</w:t>
      </w:r>
      <w:proofErr w:type="gramEnd"/>
      <w:r w:rsidR="0048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разрабатывать бизнес-план;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сравнивать рынки с интенсивной</w:t>
      </w:r>
      <w:r w:rsidR="0048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несовершенной конкуренцией;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взаимосвязь факторов производства и</w:t>
      </w:r>
      <w:r w:rsidR="0048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дохода;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факторов, влияющи</w:t>
      </w:r>
      <w:r w:rsidR="0048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на производительность труда</w:t>
      </w:r>
      <w:proofErr w:type="gramStart"/>
      <w:r w:rsidR="0048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48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 систему регулирования внешней торго</w:t>
      </w:r>
      <w:r w:rsidR="0048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 на государственном уровне;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влияние международных экономичес</w:t>
      </w:r>
      <w:r w:rsidR="00482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ких факторов на валютный курс;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особенности современной экономики России. </w:t>
      </w:r>
      <w:proofErr w:type="spellStart"/>
      <w:r w:rsidRPr="00247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47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результаты</w:t>
      </w:r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4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231C" w:rsidRPr="004827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научится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– самостоятельно определять цели, задавать параметры и критерии, по которым можно определить, что цель достигнута; 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– ставить и формулировать собственные задачи в образовательной деятель</w:t>
      </w:r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 и жизненных ситуациях;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 – выбирать путь достижения цели, планировать решение поставленных задач, оптимизируя материальные и нематериальные затраты; – организовывать эффективный поиск ресурсов, необходимых для достижения поставленной цели; – сопоставлять полученный результат деятельнос</w:t>
      </w:r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с поставленной заранее целью; </w:t>
      </w:r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концепции экономики – определять границы применимости методов экономической теории;</w:t>
      </w:r>
      <w:proofErr w:type="gramEnd"/>
      <w:r w:rsidR="00BB231C"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анализировать проблему альтернативной стоимости; – объяснять проблему ограниченности экономических ресурсов</w:t>
      </w:r>
      <w:r w:rsid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231C" w:rsidRDefault="00BB231C" w:rsidP="00BB23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3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Выпускник получит возможность научиться:</w:t>
      </w:r>
      <w:r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концепции экономики – критически осмысливать актуальную экономическую информацию, поступающую из разных источников, и формулировать на этой основе собственные закл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ючения и оценочные суждения;</w:t>
      </w:r>
      <w:r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события общественной и политической жизни с экономической точки зрения, используя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азличные источники информации; </w:t>
      </w:r>
      <w:r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владеть приемами работы с аналитическ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экономической информацией; </w:t>
      </w:r>
      <w:r w:rsidRPr="00B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происходящие события и поведение люд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 экономической точки зрения.</w:t>
      </w:r>
      <w:proofErr w:type="gramEnd"/>
    </w:p>
    <w:p w:rsidR="000D3BCE" w:rsidRPr="00247036" w:rsidRDefault="00482729" w:rsidP="000D3B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</w:t>
      </w:r>
      <w:r w:rsidR="000D3BCE" w:rsidRPr="0024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программы </w:t>
      </w:r>
      <w:r w:rsidR="000D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внеурочной деятельности</w:t>
      </w:r>
    </w:p>
    <w:p w:rsidR="000D3BCE" w:rsidRPr="00247036" w:rsidRDefault="000D3BCE" w:rsidP="000D3B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4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Финансовая грамотность</w:t>
      </w:r>
      <w:r w:rsidRPr="0024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D3BCE" w:rsidRDefault="000D3BCE" w:rsidP="000D3B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содержания курса «Финансовая грамотность» осуществляется с опорой на </w:t>
      </w:r>
      <w:proofErr w:type="spellStart"/>
      <w:r w:rsidRPr="0024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24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курсами базового уровня обществознания, истории, технологии, математики, предметами регионального компонента.</w:t>
      </w:r>
      <w:r w:rsidRPr="00247036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D3BCE" w:rsidRPr="00247036" w:rsidRDefault="000D3BCE" w:rsidP="000D3B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7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Тема 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Личность в мире будущего</w:t>
      </w:r>
      <w:r w:rsidRPr="00247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r w:rsidR="008B0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Pr="00247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ч.)</w:t>
      </w:r>
    </w:p>
    <w:p w:rsidR="000D3BCE" w:rsidRPr="00247036" w:rsidRDefault="00251D3F" w:rsidP="000D3BC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Скорость жизни в цифровом веке. Инвестиции в себя. Человеческий капитал. Роботы могут не всё. Приобретение компетенций будущего. </w:t>
      </w:r>
    </w:p>
    <w:p w:rsidR="000D3BCE" w:rsidRPr="00247036" w:rsidRDefault="000D3BCE" w:rsidP="000D3BC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247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Тема 2.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Деньги в цифровом мире. (</w:t>
      </w:r>
      <w:r w:rsidR="008B0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</w:t>
      </w:r>
      <w:r w:rsidRPr="00247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ч.)</w:t>
      </w:r>
    </w:p>
    <w:p w:rsidR="000D3BCE" w:rsidRPr="00247036" w:rsidRDefault="00585883" w:rsidP="000D3BC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цифровых денег. Стоимость денег во времени. Банковские карт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в одном. Мобильный и интерне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банк. Риски и мошенники. </w:t>
      </w:r>
    </w:p>
    <w:p w:rsidR="000D3BCE" w:rsidRPr="00247036" w:rsidRDefault="000D3BCE" w:rsidP="000D3BC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247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Тема З.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Моделирование личных финансов. (</w:t>
      </w:r>
      <w:r w:rsidR="008B0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</w:t>
      </w:r>
      <w:r w:rsidRPr="00247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ч).</w:t>
      </w:r>
    </w:p>
    <w:p w:rsidR="000D3BCE" w:rsidRPr="00247036" w:rsidRDefault="00585883" w:rsidP="000D3BC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Потребности и желания. Ставим правильно финансовые цели. Оцените активы и пассивы. Страхование рисков.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расходы и запланированные доходы. </w:t>
      </w:r>
    </w:p>
    <w:p w:rsidR="000D3BCE" w:rsidRPr="00247036" w:rsidRDefault="000D3BCE" w:rsidP="000D3BC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247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4. 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Инструменты сбережения и инвестирования</w:t>
      </w:r>
      <w:r w:rsidRPr="00247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 (</w:t>
      </w:r>
      <w:r w:rsidR="008B0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</w:t>
      </w:r>
      <w:r w:rsidRPr="00247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ч.)</w:t>
      </w:r>
    </w:p>
    <w:p w:rsidR="000D3BCE" w:rsidRPr="00247036" w:rsidRDefault="000D3BCE" w:rsidP="000D3B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="00585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Маховик сбережений. Банковские продукты. Учитывайте гарантии государства. Инвестици</w:t>
      </w:r>
      <w:proofErr w:type="gramStart"/>
      <w:r w:rsidR="00585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="00585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реальные и финансовые. Инвесторы на финансовом рынке. Выберите стратегию инвестирования. Принципы финансовых пирамид. Мошенники в цифровом мире. </w:t>
      </w:r>
    </w:p>
    <w:p w:rsidR="000D3BCE" w:rsidRPr="00247036" w:rsidRDefault="000D3BCE" w:rsidP="000D3BC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247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Тема 5. </w:t>
      </w:r>
      <w:r w:rsidR="00251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Инструменты кредитования и заимствования.  </w:t>
      </w:r>
      <w:proofErr w:type="gramStart"/>
      <w:r w:rsidR="00251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247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End"/>
      <w:r w:rsidR="008B0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247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ч)</w:t>
      </w:r>
    </w:p>
    <w:p w:rsidR="000D3BCE" w:rsidRDefault="00585883" w:rsidP="000D3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бремя или благо. Критерии оценки заёмщика. Внимательно читайте условия договора. Кредитная история: береги честь смолоду. </w:t>
      </w:r>
    </w:p>
    <w:p w:rsidR="00251D3F" w:rsidRDefault="00251D3F" w:rsidP="0025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6</w:t>
      </w:r>
      <w:r w:rsidRPr="00251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Сотрудничество с государством</w:t>
      </w:r>
      <w:r w:rsidRPr="00251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</w:t>
      </w:r>
      <w:proofErr w:type="gramStart"/>
      <w:r w:rsidRPr="00251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="008B0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Pr="00251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ч)</w:t>
      </w:r>
    </w:p>
    <w:p w:rsidR="00585883" w:rsidRPr="00585883" w:rsidRDefault="00585883" w:rsidP="0025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Идентификация – кому и зачем нужна. Связь гражданина с государством. </w:t>
      </w:r>
      <w:r w:rsidR="00B564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Получай выгоду от поддержки государства. Активный и пенсионный возраст. Государственная пенсия как поддержка. </w:t>
      </w:r>
    </w:p>
    <w:p w:rsidR="00251D3F" w:rsidRDefault="00251D3F" w:rsidP="0025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7</w:t>
      </w:r>
      <w:r w:rsidRPr="00251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Создай свой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стартап</w:t>
      </w:r>
      <w:proofErr w:type="spellEnd"/>
      <w:r w:rsidRPr="00251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 </w:t>
      </w:r>
      <w:proofErr w:type="gramStart"/>
      <w:r w:rsidRPr="00251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="008B0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Pr="00251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ч)</w:t>
      </w:r>
    </w:p>
    <w:p w:rsidR="00B564A7" w:rsidRDefault="00B564A7" w:rsidP="0025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Идеи для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стартапа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План нужен всегда. Учитесь принимать решения.</w:t>
      </w:r>
    </w:p>
    <w:p w:rsidR="00C4645C" w:rsidRPr="00C4645C" w:rsidRDefault="00C4645C" w:rsidP="00C46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464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ru-RU"/>
        </w:rPr>
        <w:t>Краткая характеристика содержания курса 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Финансовая грамотность</w:t>
      </w:r>
      <w:r w:rsidRPr="00C464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". 10 класс.</w:t>
      </w:r>
    </w:p>
    <w:tbl>
      <w:tblPr>
        <w:tblW w:w="1204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  <w:gridCol w:w="2977"/>
      </w:tblGrid>
      <w:tr w:rsidR="00C4645C" w:rsidRPr="00C4645C" w:rsidTr="00213CD2">
        <w:tc>
          <w:tcPr>
            <w:tcW w:w="9072" w:type="dxa"/>
            <w:vAlign w:val="center"/>
          </w:tcPr>
          <w:p w:rsidR="00C4645C" w:rsidRPr="00C4645C" w:rsidRDefault="00C4645C" w:rsidP="00C46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C4645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Содержательный блок</w:t>
            </w:r>
          </w:p>
        </w:tc>
        <w:tc>
          <w:tcPr>
            <w:tcW w:w="2977" w:type="dxa"/>
            <w:vAlign w:val="center"/>
          </w:tcPr>
          <w:p w:rsidR="00C4645C" w:rsidRPr="00C4645C" w:rsidRDefault="00C4645C" w:rsidP="00C46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C4645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Процент учебного времени</w:t>
            </w:r>
          </w:p>
        </w:tc>
      </w:tr>
      <w:tr w:rsidR="00C4645C" w:rsidRPr="00C4645C" w:rsidTr="00213CD2">
        <w:tc>
          <w:tcPr>
            <w:tcW w:w="9072" w:type="dxa"/>
          </w:tcPr>
          <w:p w:rsidR="00C4645C" w:rsidRPr="00C4645C" w:rsidRDefault="00C4645C" w:rsidP="00C46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Раздел</w:t>
            </w:r>
            <w:r w:rsidRPr="00C464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464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Личность в мире будущего     (5</w:t>
            </w:r>
            <w:r w:rsidRPr="00C464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час.)</w:t>
            </w:r>
          </w:p>
        </w:tc>
        <w:tc>
          <w:tcPr>
            <w:tcW w:w="2977" w:type="dxa"/>
          </w:tcPr>
          <w:p w:rsidR="00C4645C" w:rsidRPr="00C4645C" w:rsidRDefault="00C4645C" w:rsidP="00C46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14%</w:t>
            </w:r>
          </w:p>
        </w:tc>
      </w:tr>
      <w:tr w:rsidR="00C4645C" w:rsidRPr="00C4645C" w:rsidTr="00213CD2">
        <w:tc>
          <w:tcPr>
            <w:tcW w:w="9072" w:type="dxa"/>
          </w:tcPr>
          <w:p w:rsidR="00C4645C" w:rsidRPr="00C4645C" w:rsidRDefault="00C4645C" w:rsidP="00C46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4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Раздел</w:t>
            </w:r>
            <w:r w:rsidRPr="00C464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64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Деньги в цифровом мире</w:t>
            </w:r>
            <w:r w:rsidRPr="00C464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      (7час.)</w:t>
            </w:r>
          </w:p>
        </w:tc>
        <w:tc>
          <w:tcPr>
            <w:tcW w:w="2977" w:type="dxa"/>
          </w:tcPr>
          <w:p w:rsidR="00C4645C" w:rsidRPr="00C4645C" w:rsidRDefault="00C4645C" w:rsidP="00C46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4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4645C" w:rsidRPr="00C4645C" w:rsidTr="00213CD2">
        <w:tc>
          <w:tcPr>
            <w:tcW w:w="9072" w:type="dxa"/>
          </w:tcPr>
          <w:p w:rsidR="00C4645C" w:rsidRPr="00C4645C" w:rsidRDefault="00C4645C" w:rsidP="00C46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64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Раздел 3. Моделирование личных финансов</w:t>
            </w:r>
            <w:r w:rsidRPr="00C464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                  (6</w:t>
            </w:r>
            <w:r w:rsidRPr="00C464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час.)</w:t>
            </w:r>
          </w:p>
        </w:tc>
        <w:tc>
          <w:tcPr>
            <w:tcW w:w="2977" w:type="dxa"/>
          </w:tcPr>
          <w:p w:rsidR="00C4645C" w:rsidRPr="00C4645C" w:rsidRDefault="00C4645C" w:rsidP="00C46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17%</w:t>
            </w:r>
          </w:p>
        </w:tc>
      </w:tr>
      <w:tr w:rsidR="00C4645C" w:rsidRPr="00C4645C" w:rsidTr="00213CD2">
        <w:tc>
          <w:tcPr>
            <w:tcW w:w="9072" w:type="dxa"/>
          </w:tcPr>
          <w:p w:rsidR="00C4645C" w:rsidRPr="00C4645C" w:rsidRDefault="00C4645C" w:rsidP="00C46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Раздел</w:t>
            </w:r>
            <w:r w:rsidRPr="00C464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4. Инструменты сбережения и инвестирования (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C464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час.)</w:t>
            </w:r>
          </w:p>
        </w:tc>
        <w:tc>
          <w:tcPr>
            <w:tcW w:w="2977" w:type="dxa"/>
          </w:tcPr>
          <w:p w:rsidR="00C4645C" w:rsidRPr="00C4645C" w:rsidRDefault="00C4645C" w:rsidP="00C46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17%</w:t>
            </w:r>
          </w:p>
        </w:tc>
      </w:tr>
      <w:tr w:rsidR="00C4645C" w:rsidRPr="00C4645C" w:rsidTr="00213CD2">
        <w:tc>
          <w:tcPr>
            <w:tcW w:w="9072" w:type="dxa"/>
          </w:tcPr>
          <w:p w:rsidR="00C4645C" w:rsidRPr="00C4645C" w:rsidRDefault="00C4645C" w:rsidP="00C46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Раздел 5. </w:t>
            </w:r>
            <w:r w:rsidRPr="00C464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Инструменты кредитования и заимствования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(2</w:t>
            </w:r>
            <w:r w:rsidRPr="00C464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час.)</w:t>
            </w:r>
          </w:p>
        </w:tc>
        <w:tc>
          <w:tcPr>
            <w:tcW w:w="2977" w:type="dxa"/>
          </w:tcPr>
          <w:p w:rsidR="00C4645C" w:rsidRPr="00C4645C" w:rsidRDefault="00C4645C" w:rsidP="00C46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C4645C" w:rsidRPr="00C4645C" w:rsidTr="00213CD2">
        <w:tc>
          <w:tcPr>
            <w:tcW w:w="9072" w:type="dxa"/>
          </w:tcPr>
          <w:p w:rsidR="00C4645C" w:rsidRPr="00C4645C" w:rsidRDefault="00C4645C" w:rsidP="00C46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64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Раздел 6. Сотрудничество с государством.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C464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 часов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C4645C" w:rsidRPr="00C4645C" w:rsidRDefault="00C4645C" w:rsidP="00C46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14%</w:t>
            </w:r>
          </w:p>
        </w:tc>
      </w:tr>
      <w:tr w:rsidR="00C4645C" w:rsidRPr="00C4645C" w:rsidTr="00213CD2">
        <w:tc>
          <w:tcPr>
            <w:tcW w:w="9072" w:type="dxa"/>
          </w:tcPr>
          <w:p w:rsidR="00C4645C" w:rsidRPr="00C4645C" w:rsidRDefault="00C4645C" w:rsidP="00C46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64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Раздел 7. Создайте </w:t>
            </w:r>
            <w:proofErr w:type="gramStart"/>
            <w:r w:rsidRPr="00C464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свой</w:t>
            </w:r>
            <w:proofErr w:type="gramEnd"/>
            <w:r w:rsidRPr="00C464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4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стартап</w:t>
            </w:r>
            <w:proofErr w:type="spellEnd"/>
            <w:r w:rsidRPr="00C464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C464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 часа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C4645C" w:rsidRPr="00C4645C" w:rsidRDefault="00C4645C" w:rsidP="00C46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11%</w:t>
            </w:r>
          </w:p>
        </w:tc>
      </w:tr>
      <w:tr w:rsidR="00C4645C" w:rsidRPr="00C4645C" w:rsidTr="00213CD2">
        <w:trPr>
          <w:trHeight w:val="213"/>
        </w:trPr>
        <w:tc>
          <w:tcPr>
            <w:tcW w:w="9072" w:type="dxa"/>
          </w:tcPr>
          <w:p w:rsidR="00C4645C" w:rsidRPr="00C4645C" w:rsidRDefault="00C4645C" w:rsidP="00C46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64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Всего:                                                                                                    35 часов</w:t>
            </w:r>
          </w:p>
        </w:tc>
        <w:tc>
          <w:tcPr>
            <w:tcW w:w="2977" w:type="dxa"/>
          </w:tcPr>
          <w:p w:rsidR="00C4645C" w:rsidRPr="00C4645C" w:rsidRDefault="00C4645C" w:rsidP="00C46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4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  100  % </w:t>
            </w:r>
          </w:p>
        </w:tc>
      </w:tr>
    </w:tbl>
    <w:p w:rsidR="00C4645C" w:rsidRPr="00B564A7" w:rsidRDefault="00C4645C" w:rsidP="0025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251D3F" w:rsidRPr="00251D3F" w:rsidRDefault="00251D3F" w:rsidP="0025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D3F" w:rsidRDefault="00251D3F" w:rsidP="000D3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D3F" w:rsidRPr="00247036" w:rsidRDefault="00251D3F" w:rsidP="000D3B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D3BCE" w:rsidRPr="00247036" w:rsidRDefault="00C4645C" w:rsidP="000D3BCE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3. </w:t>
      </w:r>
      <w:r w:rsidR="000D3BCE" w:rsidRPr="0024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5167" w:type="dxa"/>
        <w:tblInd w:w="2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1544"/>
        <w:gridCol w:w="709"/>
        <w:gridCol w:w="2442"/>
        <w:gridCol w:w="3827"/>
        <w:gridCol w:w="2693"/>
        <w:gridCol w:w="1276"/>
        <w:gridCol w:w="992"/>
        <w:gridCol w:w="992"/>
      </w:tblGrid>
      <w:tr w:rsidR="00213CD2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D2" w:rsidRPr="00247036" w:rsidRDefault="00213CD2" w:rsidP="001E56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D2" w:rsidRPr="00247036" w:rsidRDefault="00213CD2" w:rsidP="001E56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D2" w:rsidRPr="00247036" w:rsidRDefault="00213CD2" w:rsidP="001E56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D2" w:rsidRPr="00247036" w:rsidRDefault="00213CD2" w:rsidP="001E56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D2" w:rsidRPr="00247036" w:rsidRDefault="00213CD2" w:rsidP="001E56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</w:t>
            </w:r>
            <w:r w:rsidRPr="0024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D2" w:rsidRPr="00247036" w:rsidRDefault="00213CD2" w:rsidP="001E56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3CD2" w:rsidRDefault="00213CD2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3CD2" w:rsidRPr="00247036" w:rsidRDefault="00213CD2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3CD2" w:rsidRPr="00247036" w:rsidRDefault="00213CD2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213CD2" w:rsidRPr="00247036" w:rsidTr="00213CD2">
        <w:tc>
          <w:tcPr>
            <w:tcW w:w="11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D2" w:rsidRPr="00247036" w:rsidRDefault="00213CD2" w:rsidP="00B564A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7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I.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Личность в мире будущего. 5</w:t>
            </w:r>
            <w:r w:rsidRPr="00247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3CD2" w:rsidRPr="00247036" w:rsidRDefault="00213CD2" w:rsidP="00B564A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3CD2" w:rsidRPr="00247036" w:rsidRDefault="00213CD2" w:rsidP="00B564A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3CD2" w:rsidRPr="00247036" w:rsidRDefault="00213CD2" w:rsidP="00B564A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3CD2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D2" w:rsidRPr="00247036" w:rsidRDefault="00213CD2" w:rsidP="001E56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D2" w:rsidRPr="00247036" w:rsidRDefault="00213CD2" w:rsidP="001E56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жизни в цифровом веке.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D2" w:rsidRPr="00247036" w:rsidRDefault="00213CD2" w:rsidP="001E56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D2" w:rsidRPr="00247036" w:rsidRDefault="00784687" w:rsidP="001E56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D2" w:rsidRPr="00247036" w:rsidRDefault="00213CD2" w:rsidP="001E56E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изменения условий жизни в современном мире. Периоды жизни  экономической активности человека. Сценарии жизни: негативный, позитивный, успешный.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D2" w:rsidRPr="00247036" w:rsidRDefault="00AE313D" w:rsidP="00B564A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1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акро </w:t>
            </w:r>
            <w:proofErr w:type="gramStart"/>
            <w:r w:rsidR="0021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="0021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ланировании собственной жизни.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3CD2" w:rsidRDefault="00AE313D" w:rsidP="00B564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3CD2" w:rsidRDefault="00213CD2" w:rsidP="00B564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3CD2" w:rsidRDefault="00213CD2" w:rsidP="00B564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Pr="00247036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Инвестируйте в себя.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Pr="00247036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Человеческий капитал. Инвестиции в себя и страхование рисков.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по  снижению жизненных рисков. Как инвестировать в себя для успешности в современном мире.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1E56EF">
            <w:pPr>
              <w:spacing w:after="0" w:line="0" w:lineRule="atLeast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себя в профессии будущего.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Pr="00247036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Роботы в современном мире. Новые профессии. Компетенции будущего. Профессиональное образование.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 компетенции для выбранной профессии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1E56EF">
            <w:pPr>
              <w:spacing w:after="0" w:line="0" w:lineRule="atLeast"/>
              <w:ind w:left="126" w:right="-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Семинар. «Человеческий капитал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финансовый»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Дебаты по заявленной теме.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текстом, отбирать нужную информацию. Оппонировать докладчику.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 «Человек будущего»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развития на год и более длительный период.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результаты и формулируют выводы.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11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F82A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</w:t>
            </w:r>
            <w:r w:rsidRPr="00247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Деньги в цифровом мире. 7 </w:t>
            </w:r>
            <w:r w:rsidRPr="00247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F82A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F82A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F82A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цифровых денег.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и развитие денег. Деньг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эквивалент стоимости товаров. Правовой статус цифровых денег.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научный текст, выполняют задания к нему.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денег во времени.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 влияющие на изменение стоимости денег. Инфляция. Дефляция. Волатильность. Курсы валют.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 технологические, правовые и экономические риски цифровых денег.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карты – всё в одной.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 дополнительные функции банковской карты. Номер и реквизиты карты.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  пользования банковской картой с учётом мер предосторожности.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Мобильный и интерне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электронных кошельков. Способы перевести традиционные деньги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электронные.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безопасно проводить платежи в интернете.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Риски и мошенники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Фишинговый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сайт. Блокировка карты. Подключение СМ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информирования.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 способов защиты от телефонных мошенников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«Цифровые деньги в современном мире»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Дебаты по заявленной теме.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текстом, отбирать нужную информацию. Оппонировать докладчику.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«Способы защиты при управлении деньгами»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Pr="00C04EC2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задач. Изучение сайта ЦБ РФ.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Анализируют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формулировать выводы.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11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Моделирование личных финансов.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C04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Pr="00C04EC2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Pr="00C04EC2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Pr="00C04EC2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 и желания.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Первичные и вторичные потребности.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54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по ранжированию истинных целей от навязанных потребностей.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Ставим правильно финансовые цели.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цели в соответствии с потребностями и возможностями. Мобильные приложения для мониторинга финансовых целей.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формулировать финансовые цели.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активов и пассивов.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Отличие активов от пассивов. Оптимальное формирование активов и пассивов.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Рассчитывают расходы и доходы по своим активам.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рисков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Страхование, механизм его работы. Зачем нужно страховать жизнь и здоровье.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Получают знания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застраховать жизнь и здоровье, имущество, ответственность перед третьими лицами.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Осознанные расходы и запланированные доходы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формирования финансового плана. «Подушка безопасности».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личный финансовый план.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 «Как правильно учитывать доходы и планировать расходы»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Изучение информации из различных источников.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Анализируют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формулировать выводы.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11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5A52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</w:t>
            </w:r>
            <w:r w:rsidRPr="00C04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Инструменты сбережения и инвестирования</w:t>
            </w:r>
            <w:r w:rsidRPr="00C04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C04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5A529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5A529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5A529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Сберегайте надёжно.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Надёжные инструменты для инвестирования. Рыночные риски инвестирования.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стратегию инвестирования.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Гарантии государства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системы страхования вкладов.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0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научный текст, выполняют задания к нему.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реальные и финансовые.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Различие инвестиций в реальные и финансовые активы. Инвестиционный счёт.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способов надёжного инвестирования.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Инвесторы на финансовом рынке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брокера. Индивидуальный инвестиционный счёт.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игра. Учатся  пользоваться помощью брокера.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финансовых пирамид. Мошенники в цифровом мире.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Признаки финансовой пирамиды. Ответственность за участие в финансовой пирамиде.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 по умению  отличать финансовую пирамиду от добросовестной организации.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«Сбережение и инвестирование»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финансовых пирамид в РФ. Анализ сайтов ведущих российских банков.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Анализируют </w:t>
            </w:r>
            <w:r w:rsidRPr="00F5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F5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формулировать выводы.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Pr="00F50E59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Pr="00F50E59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11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Pr="00F50E59" w:rsidRDefault="00AE313D" w:rsidP="00F50E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</w:t>
            </w:r>
            <w:r w:rsidRPr="00F5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Инструменты кредитования и заимствования</w:t>
            </w:r>
            <w:r w:rsidRPr="00F5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F50E5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F50E5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F50E5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Выбирайте цели кредитования разумно.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Разница между займом и кредитом. Коммерческий банк и МФО. Идеальный заёмщик для банка. Кредитная история.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Pr="00F50E59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оптимальный платёж по кредиту.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условий кредита и займа.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Аннуитетные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дифференцированные платежи. Ответственность перед кредиторами.  Банкротство физических лиц.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Pr="00F50E59" w:rsidRDefault="00AE313D" w:rsidP="00154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онлай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калькулятором для расчета платежей по кредиту.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11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956B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</w:t>
            </w:r>
            <w:r w:rsidRPr="0095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Сотрудничество с государством</w:t>
            </w:r>
            <w:r w:rsidRPr="0095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956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956BE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956BE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956BE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Взаимодействуйте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государством грамотно.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Идентификация личности. Способы идентификации 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цифровом мире.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Работают со своими персональными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данными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Взаимодействуйте с государством грамотно.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Налоги. ИНН. Кадастровая стоимость. Ответственность за неуплату налогов. Государственная поддержка в социальной политике. Налоговые вычеты.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Рассчитывают налог на имущество и доходы физических лиц.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Pr="00956BE2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Создайте пенсию имени себя.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и пенсионный возраст.  Система государственного пенсионного страхования.  Пенсионный калькулятор.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Рассчитывают страховую часть пенсии посредством пенсионного калькулятора.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Семинар. «Государство и социальная политика»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Дебаты по заявленной теме.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текстом, отбирают нужную информацию. Оппонируют</w:t>
            </w:r>
            <w:r w:rsidRPr="005E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докладчику.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Pr="005E0D17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Pr="005E0D17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 «Социальная поддержка государства»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практических задач.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Pr="005E0D17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Анализируют результаты и формулируют </w:t>
            </w:r>
            <w:r w:rsidRPr="005E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Pr="005E0D17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Pr="005E0D17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11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Pr="005E0D17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5E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Создайте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стартап</w:t>
            </w:r>
            <w:proofErr w:type="spellEnd"/>
            <w:r w:rsidRPr="005E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Pr="005E0D17" w:rsidRDefault="00AE313D" w:rsidP="005E0D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Pr="005E0D17" w:rsidRDefault="00AE313D" w:rsidP="005E0D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Pr="005E0D17" w:rsidRDefault="00AE313D" w:rsidP="005E0D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Идеи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зачем нужна идея. Особенности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цифровом мире.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Pr="005E0D17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Работают в команде. Анализируют  рыночную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коньюктуру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</w:t>
            </w:r>
            <w:proofErr w:type="gramStart"/>
            <w:r w:rsidRPr="001E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1E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1E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акселераторы. Бизнес- план.  Время жизни </w:t>
            </w:r>
            <w:proofErr w:type="spellStart"/>
            <w:r w:rsidRPr="001E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стартапа</w:t>
            </w:r>
            <w:proofErr w:type="spellEnd"/>
            <w:r w:rsidRPr="001E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Pr="005E0D17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бизнес- план. Принимают решения.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«Свой бизнес»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акселераторы. Бизнес- план.  Время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Важность идеи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Pr="005E0D17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</w:t>
            </w:r>
            <w:r w:rsidRPr="00D5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ес- план. Принимают</w:t>
            </w:r>
            <w:r w:rsidRPr="00D5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Работают в команде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Pr="00D50C12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Pr="00D50C12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13D" w:rsidRPr="00247036" w:rsidTr="00213CD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«Свой бизнес»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784687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Default="00AE313D" w:rsidP="001E56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</w:t>
            </w:r>
            <w:proofErr w:type="gramStart"/>
            <w:r w:rsidRPr="001E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1E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1E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акселераторы. Бизнес- план.  Время жизни </w:t>
            </w:r>
            <w:proofErr w:type="spellStart"/>
            <w:r w:rsidRPr="001E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стартапа</w:t>
            </w:r>
            <w:proofErr w:type="spellEnd"/>
            <w:r w:rsidRPr="001E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3D" w:rsidRPr="005E0D17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команде. Проводят презентации проектов.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>
            <w:r w:rsidRPr="00A2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313D" w:rsidRDefault="00AE313D" w:rsidP="00BE4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3BCE" w:rsidRDefault="000D3BCE">
      <w:pPr>
        <w:rPr>
          <w:rFonts w:ascii="Times New Roman" w:hAnsi="Times New Roman" w:cs="Times New Roman"/>
          <w:sz w:val="24"/>
          <w:szCs w:val="24"/>
        </w:rPr>
      </w:pPr>
    </w:p>
    <w:p w:rsidR="000D3BCE" w:rsidRDefault="002E4D31" w:rsidP="002E4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D31">
        <w:rPr>
          <w:rFonts w:ascii="Times New Roman" w:hAnsi="Times New Roman" w:cs="Times New Roman"/>
          <w:b/>
          <w:sz w:val="24"/>
          <w:szCs w:val="24"/>
        </w:rPr>
        <w:t>Пакет оценочных средств и критерии оценивания по предмету.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83"/>
        <w:gridCol w:w="7884"/>
      </w:tblGrid>
      <w:tr w:rsidR="002E4D31" w:rsidTr="002E4D31">
        <w:tc>
          <w:tcPr>
            <w:tcW w:w="7883" w:type="dxa"/>
          </w:tcPr>
          <w:p w:rsidR="002E4D31" w:rsidRDefault="002E4D31" w:rsidP="002E4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3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7884" w:type="dxa"/>
          </w:tcPr>
          <w:p w:rsidR="002E4D31" w:rsidRDefault="002E4D31" w:rsidP="002E4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результатов</w:t>
            </w:r>
          </w:p>
        </w:tc>
      </w:tr>
      <w:tr w:rsidR="002E4D31" w:rsidTr="002E4D31">
        <w:tc>
          <w:tcPr>
            <w:tcW w:w="7883" w:type="dxa"/>
          </w:tcPr>
          <w:p w:rsidR="002E4D31" w:rsidRPr="00E30EA9" w:rsidRDefault="002E4D31" w:rsidP="00E3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A9">
              <w:rPr>
                <w:rFonts w:ascii="Times New Roman" w:hAnsi="Times New Roman" w:cs="Times New Roman"/>
                <w:sz w:val="24"/>
                <w:szCs w:val="24"/>
              </w:rPr>
              <w:t>Развитие личностных, в том числе духовных и физических, качеств, 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ресурсов.</w:t>
            </w:r>
          </w:p>
        </w:tc>
        <w:tc>
          <w:tcPr>
            <w:tcW w:w="7884" w:type="dxa"/>
          </w:tcPr>
          <w:p w:rsidR="002E4D31" w:rsidRPr="00E30EA9" w:rsidRDefault="002E4D31" w:rsidP="00E3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A9">
              <w:rPr>
                <w:rFonts w:ascii="Times New Roman" w:hAnsi="Times New Roman" w:cs="Times New Roman"/>
                <w:sz w:val="24"/>
                <w:szCs w:val="24"/>
              </w:rPr>
              <w:t>Понимает важность и ответственность развития личностных, в том числе духовных и физических, качеств, 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ресурсов.</w:t>
            </w:r>
          </w:p>
        </w:tc>
      </w:tr>
      <w:tr w:rsidR="002E4D31" w:rsidTr="002E4D31">
        <w:tc>
          <w:tcPr>
            <w:tcW w:w="7883" w:type="dxa"/>
          </w:tcPr>
          <w:p w:rsidR="002E4D31" w:rsidRPr="00E30EA9" w:rsidRDefault="002E4D31" w:rsidP="00E3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A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экономической жизни общества, определение своих места и роли в экономическом пространстве.</w:t>
            </w:r>
          </w:p>
        </w:tc>
        <w:tc>
          <w:tcPr>
            <w:tcW w:w="7884" w:type="dxa"/>
          </w:tcPr>
          <w:p w:rsidR="002E4D31" w:rsidRPr="00E30EA9" w:rsidRDefault="002E4D31" w:rsidP="00E3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A9">
              <w:rPr>
                <w:rFonts w:ascii="Times New Roman" w:hAnsi="Times New Roman" w:cs="Times New Roman"/>
                <w:sz w:val="24"/>
                <w:szCs w:val="24"/>
              </w:rPr>
              <w:t xml:space="preserve">Оперирует знаниями о многообразии взглядов различных ученых по </w:t>
            </w:r>
            <w:proofErr w:type="gramStart"/>
            <w:r w:rsidRPr="00E30EA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gramEnd"/>
            <w:r w:rsidRPr="00E30EA9">
              <w:rPr>
                <w:rFonts w:ascii="Times New Roman" w:hAnsi="Times New Roman" w:cs="Times New Roman"/>
                <w:sz w:val="24"/>
                <w:szCs w:val="24"/>
              </w:rPr>
              <w:t xml:space="preserve"> как экономического развития Российской Федерации, так и мирового сообщества.</w:t>
            </w:r>
          </w:p>
        </w:tc>
      </w:tr>
      <w:tr w:rsidR="002E4D31" w:rsidTr="002E4D31">
        <w:tc>
          <w:tcPr>
            <w:tcW w:w="7883" w:type="dxa"/>
          </w:tcPr>
          <w:p w:rsidR="002E4D31" w:rsidRPr="00E30EA9" w:rsidRDefault="002E4D31" w:rsidP="00E3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A9"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      </w:r>
          </w:p>
        </w:tc>
        <w:tc>
          <w:tcPr>
            <w:tcW w:w="7884" w:type="dxa"/>
          </w:tcPr>
          <w:p w:rsidR="002E4D31" w:rsidRPr="00E30EA9" w:rsidRDefault="002E4D31" w:rsidP="00E3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A9">
              <w:rPr>
                <w:rFonts w:ascii="Times New Roman" w:hAnsi="Times New Roman" w:cs="Times New Roman"/>
                <w:sz w:val="24"/>
                <w:szCs w:val="24"/>
              </w:rPr>
              <w:t>Понимает важность ответственного отношения к сохранению окружающей природной среды, личному здоровью как к индивидуальной и общественной ценности.</w:t>
            </w:r>
          </w:p>
        </w:tc>
      </w:tr>
      <w:tr w:rsidR="002E4D31" w:rsidTr="002E4D31">
        <w:tc>
          <w:tcPr>
            <w:tcW w:w="7883" w:type="dxa"/>
          </w:tcPr>
          <w:p w:rsidR="002E4D31" w:rsidRPr="00E30EA9" w:rsidRDefault="00E30EA9" w:rsidP="00E3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A9">
              <w:rPr>
                <w:rFonts w:ascii="Times New Roman" w:hAnsi="Times New Roman" w:cs="Times New Roman"/>
                <w:sz w:val="24"/>
                <w:szCs w:val="24"/>
              </w:rPr>
              <w:t>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 сущности основных направлений современной экономической мысли</w:t>
            </w:r>
          </w:p>
        </w:tc>
        <w:tc>
          <w:tcPr>
            <w:tcW w:w="7884" w:type="dxa"/>
          </w:tcPr>
          <w:p w:rsidR="002E4D31" w:rsidRPr="00E30EA9" w:rsidRDefault="00E30EA9" w:rsidP="00E3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A9">
              <w:rPr>
                <w:rFonts w:ascii="Times New Roman" w:hAnsi="Times New Roman" w:cs="Times New Roman"/>
                <w:sz w:val="24"/>
                <w:szCs w:val="24"/>
              </w:rPr>
              <w:t>Умеет находить необходимую информацию из различных источников за оптимальное время; владеет приемами информационной переработки текста</w:t>
            </w:r>
            <w:proofErr w:type="gramStart"/>
            <w:r w:rsidRPr="00E3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30EA9">
              <w:rPr>
                <w:rFonts w:ascii="Times New Roman" w:hAnsi="Times New Roman" w:cs="Times New Roman"/>
                <w:sz w:val="24"/>
                <w:szCs w:val="24"/>
              </w:rPr>
              <w:t>перирует знаниями о многообразии взглядов различных ученых по вопросам как экономического развития Российской Федерации, так и мирового сообщества.</w:t>
            </w:r>
          </w:p>
        </w:tc>
      </w:tr>
      <w:tr w:rsidR="00E30EA9" w:rsidTr="002E4D31">
        <w:tc>
          <w:tcPr>
            <w:tcW w:w="7883" w:type="dxa"/>
          </w:tcPr>
          <w:p w:rsidR="00E30EA9" w:rsidRPr="00E30EA9" w:rsidRDefault="00E30EA9" w:rsidP="00E3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A9">
              <w:rPr>
                <w:rFonts w:ascii="Times New Roman" w:hAnsi="Times New Roman" w:cs="Times New Roman"/>
                <w:sz w:val="24"/>
                <w:szCs w:val="24"/>
              </w:rPr>
              <w:t>.Овладение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проблем.</w:t>
            </w:r>
          </w:p>
        </w:tc>
        <w:tc>
          <w:tcPr>
            <w:tcW w:w="7884" w:type="dxa"/>
          </w:tcPr>
          <w:p w:rsidR="00E30EA9" w:rsidRPr="00E30EA9" w:rsidRDefault="00E30EA9" w:rsidP="00E3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A9">
              <w:rPr>
                <w:rFonts w:ascii="Times New Roman" w:hAnsi="Times New Roman" w:cs="Times New Roman"/>
                <w:sz w:val="24"/>
                <w:szCs w:val="24"/>
              </w:rPr>
              <w:t>Преобразовывает устные и письменные монологические и диалогические высказывания различных типов и жанров; составляет тексты в социально-культурной и деловой сферах общения.</w:t>
            </w:r>
          </w:p>
        </w:tc>
      </w:tr>
      <w:tr w:rsidR="00E30EA9" w:rsidTr="002E4D31">
        <w:tc>
          <w:tcPr>
            <w:tcW w:w="7883" w:type="dxa"/>
          </w:tcPr>
          <w:p w:rsidR="00E30EA9" w:rsidRPr="00E30EA9" w:rsidRDefault="00E30EA9" w:rsidP="00E3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A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воспринимать и перерабатывать информацию, полученную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РФ.</w:t>
            </w:r>
          </w:p>
        </w:tc>
        <w:tc>
          <w:tcPr>
            <w:tcW w:w="7884" w:type="dxa"/>
          </w:tcPr>
          <w:p w:rsidR="00E30EA9" w:rsidRPr="00E30EA9" w:rsidRDefault="00E30EA9" w:rsidP="00E3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A9">
              <w:rPr>
                <w:rFonts w:ascii="Times New Roman" w:hAnsi="Times New Roman" w:cs="Times New Roman"/>
                <w:sz w:val="24"/>
                <w:szCs w:val="24"/>
              </w:rPr>
              <w:t>Умеет воспринимать и перерабатывать информацию, полученную в процессе изучения общественных наук, вырабатывает в себе качества гражданина Российской Федерации, воспитанного на ценностях, закрепленных в Конституции РФ.</w:t>
            </w:r>
          </w:p>
        </w:tc>
      </w:tr>
      <w:tr w:rsidR="00E30EA9" w:rsidTr="002E4D31">
        <w:tc>
          <w:tcPr>
            <w:tcW w:w="7883" w:type="dxa"/>
          </w:tcPr>
          <w:p w:rsidR="00E30EA9" w:rsidRPr="00E30EA9" w:rsidRDefault="00E30EA9" w:rsidP="00E3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A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сущности экономических институтов, их роли в социально-экономическом развитии общества; понимание значения этических норм </w:t>
            </w:r>
            <w:r w:rsidRPr="00E3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нравственных ценностей в экономической деятельности отдельных людей и общества, </w:t>
            </w:r>
            <w:proofErr w:type="spellStart"/>
            <w:r w:rsidRPr="00E30EA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30EA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чужой собственности.</w:t>
            </w:r>
          </w:p>
        </w:tc>
        <w:tc>
          <w:tcPr>
            <w:tcW w:w="7884" w:type="dxa"/>
          </w:tcPr>
          <w:p w:rsidR="00E30EA9" w:rsidRPr="00E30EA9" w:rsidRDefault="00E30EA9" w:rsidP="00E3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основные понятия успешного общения в экономической сфере деятельности</w:t>
            </w:r>
            <w:proofErr w:type="gramStart"/>
            <w:r w:rsidRPr="00E30E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30EA9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уважительное отношение к чужой </w:t>
            </w:r>
            <w:r w:rsidRPr="00E3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собственности, придерживается этических норм и нравственных ценностей в экономической деятельности отдельных людей и общества.</w:t>
            </w:r>
          </w:p>
        </w:tc>
      </w:tr>
    </w:tbl>
    <w:p w:rsidR="002E4D31" w:rsidRPr="00E30EA9" w:rsidRDefault="002E4D31" w:rsidP="002E4D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30EA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Комплект оценочных средств текущего контроля включает: </w:t>
      </w:r>
    </w:p>
    <w:p w:rsidR="002E4D31" w:rsidRDefault="002E4D31" w:rsidP="002E4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1">
        <w:rPr>
          <w:rFonts w:ascii="Times New Roman" w:hAnsi="Times New Roman" w:cs="Times New Roman"/>
          <w:sz w:val="24"/>
          <w:szCs w:val="24"/>
        </w:rPr>
        <w:sym w:font="Symbol" w:char="F0B7"/>
      </w:r>
      <w:r w:rsidRPr="002E4D31">
        <w:rPr>
          <w:rFonts w:ascii="Times New Roman" w:hAnsi="Times New Roman" w:cs="Times New Roman"/>
          <w:sz w:val="24"/>
          <w:szCs w:val="24"/>
        </w:rPr>
        <w:t xml:space="preserve"> фронтальный опрос </w:t>
      </w:r>
    </w:p>
    <w:p w:rsidR="002E4D31" w:rsidRDefault="002E4D31" w:rsidP="002E4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1">
        <w:rPr>
          <w:rFonts w:ascii="Times New Roman" w:hAnsi="Times New Roman" w:cs="Times New Roman"/>
          <w:sz w:val="24"/>
          <w:szCs w:val="24"/>
        </w:rPr>
        <w:sym w:font="Symbol" w:char="F0B7"/>
      </w:r>
      <w:r w:rsidRPr="002E4D31">
        <w:rPr>
          <w:rFonts w:ascii="Times New Roman" w:hAnsi="Times New Roman" w:cs="Times New Roman"/>
          <w:sz w:val="24"/>
          <w:szCs w:val="24"/>
        </w:rPr>
        <w:t xml:space="preserve"> индивидуальный опрос</w:t>
      </w:r>
    </w:p>
    <w:p w:rsidR="002E4D31" w:rsidRDefault="002E4D31" w:rsidP="002E4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1">
        <w:rPr>
          <w:rFonts w:ascii="Times New Roman" w:hAnsi="Times New Roman" w:cs="Times New Roman"/>
          <w:sz w:val="24"/>
          <w:szCs w:val="24"/>
        </w:rPr>
        <w:sym w:font="Symbol" w:char="F0B7"/>
      </w:r>
      <w:r w:rsidRPr="002E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31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2E4D31">
        <w:rPr>
          <w:rFonts w:ascii="Times New Roman" w:hAnsi="Times New Roman" w:cs="Times New Roman"/>
          <w:sz w:val="24"/>
          <w:szCs w:val="24"/>
        </w:rPr>
        <w:t xml:space="preserve"> задания для самостоятельной работы </w:t>
      </w:r>
    </w:p>
    <w:p w:rsidR="002E4D31" w:rsidRDefault="002E4D31" w:rsidP="002E4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1">
        <w:rPr>
          <w:rFonts w:ascii="Times New Roman" w:hAnsi="Times New Roman" w:cs="Times New Roman"/>
          <w:sz w:val="24"/>
          <w:szCs w:val="24"/>
        </w:rPr>
        <w:sym w:font="Symbol" w:char="F0B7"/>
      </w:r>
      <w:r w:rsidRPr="002E4D31">
        <w:rPr>
          <w:rFonts w:ascii="Times New Roman" w:hAnsi="Times New Roman" w:cs="Times New Roman"/>
          <w:sz w:val="24"/>
          <w:szCs w:val="24"/>
        </w:rPr>
        <w:t xml:space="preserve"> круглый стол </w:t>
      </w:r>
    </w:p>
    <w:p w:rsidR="00E30EA9" w:rsidRDefault="002E4D31" w:rsidP="002E4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1">
        <w:rPr>
          <w:rFonts w:ascii="Times New Roman" w:hAnsi="Times New Roman" w:cs="Times New Roman"/>
          <w:sz w:val="24"/>
          <w:szCs w:val="24"/>
        </w:rPr>
        <w:sym w:font="Symbol" w:char="F0B7"/>
      </w:r>
      <w:r w:rsidRPr="002E4D31">
        <w:rPr>
          <w:rFonts w:ascii="Times New Roman" w:hAnsi="Times New Roman" w:cs="Times New Roman"/>
          <w:sz w:val="24"/>
          <w:szCs w:val="24"/>
        </w:rPr>
        <w:t xml:space="preserve"> эссе</w:t>
      </w:r>
    </w:p>
    <w:p w:rsidR="002E4D31" w:rsidRDefault="002E4D31" w:rsidP="002E4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1">
        <w:rPr>
          <w:rFonts w:ascii="Times New Roman" w:hAnsi="Times New Roman" w:cs="Times New Roman"/>
          <w:sz w:val="24"/>
          <w:szCs w:val="24"/>
        </w:rPr>
        <w:sym w:font="Symbol" w:char="F0B7"/>
      </w:r>
      <w:r w:rsidRPr="002E4D31">
        <w:rPr>
          <w:rFonts w:ascii="Times New Roman" w:hAnsi="Times New Roman" w:cs="Times New Roman"/>
          <w:sz w:val="24"/>
          <w:szCs w:val="24"/>
        </w:rPr>
        <w:t xml:space="preserve"> творческое задание </w:t>
      </w:r>
    </w:p>
    <w:p w:rsidR="002E4D31" w:rsidRDefault="002E4D31" w:rsidP="002E4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1">
        <w:rPr>
          <w:rFonts w:ascii="Times New Roman" w:hAnsi="Times New Roman" w:cs="Times New Roman"/>
          <w:sz w:val="24"/>
          <w:szCs w:val="24"/>
        </w:rPr>
        <w:sym w:font="Symbol" w:char="F0B7"/>
      </w:r>
      <w:r w:rsidRPr="002E4D31">
        <w:rPr>
          <w:rFonts w:ascii="Times New Roman" w:hAnsi="Times New Roman" w:cs="Times New Roman"/>
          <w:sz w:val="24"/>
          <w:szCs w:val="24"/>
        </w:rPr>
        <w:t xml:space="preserve"> диктант </w:t>
      </w:r>
    </w:p>
    <w:p w:rsidR="002E4D31" w:rsidRDefault="002E4D31" w:rsidP="002E4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1">
        <w:rPr>
          <w:rFonts w:ascii="Times New Roman" w:hAnsi="Times New Roman" w:cs="Times New Roman"/>
          <w:sz w:val="24"/>
          <w:szCs w:val="24"/>
        </w:rPr>
        <w:sym w:font="Symbol" w:char="F0B7"/>
      </w:r>
      <w:r w:rsidRPr="002E4D31">
        <w:rPr>
          <w:rFonts w:ascii="Times New Roman" w:hAnsi="Times New Roman" w:cs="Times New Roman"/>
          <w:sz w:val="24"/>
          <w:szCs w:val="24"/>
        </w:rPr>
        <w:t xml:space="preserve"> мини-тест</w:t>
      </w:r>
    </w:p>
    <w:p w:rsidR="002E4D31" w:rsidRPr="000D3BCE" w:rsidRDefault="002E4D31" w:rsidP="002E4D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4D31" w:rsidRPr="000D3BCE" w:rsidSect="0099256E">
      <w:pgSz w:w="16838" w:h="11906" w:orient="landscape"/>
      <w:pgMar w:top="567" w:right="720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28C"/>
    <w:multiLevelType w:val="multilevel"/>
    <w:tmpl w:val="BF58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B6543"/>
    <w:multiLevelType w:val="multilevel"/>
    <w:tmpl w:val="EAA6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61"/>
    <w:rsid w:val="000D3BCE"/>
    <w:rsid w:val="001229A0"/>
    <w:rsid w:val="001540C6"/>
    <w:rsid w:val="001C1AA7"/>
    <w:rsid w:val="001E56EF"/>
    <w:rsid w:val="00213CD2"/>
    <w:rsid w:val="00250BE4"/>
    <w:rsid w:val="00251D3F"/>
    <w:rsid w:val="002E4D31"/>
    <w:rsid w:val="00405D77"/>
    <w:rsid w:val="00482729"/>
    <w:rsid w:val="004C6792"/>
    <w:rsid w:val="0056331D"/>
    <w:rsid w:val="00585883"/>
    <w:rsid w:val="005A5297"/>
    <w:rsid w:val="005E0D17"/>
    <w:rsid w:val="00697622"/>
    <w:rsid w:val="00784687"/>
    <w:rsid w:val="007C5854"/>
    <w:rsid w:val="008B0409"/>
    <w:rsid w:val="00956BE2"/>
    <w:rsid w:val="0099256E"/>
    <w:rsid w:val="00A22941"/>
    <w:rsid w:val="00AE313D"/>
    <w:rsid w:val="00B564A7"/>
    <w:rsid w:val="00BB231C"/>
    <w:rsid w:val="00BE4755"/>
    <w:rsid w:val="00C04EC2"/>
    <w:rsid w:val="00C4645C"/>
    <w:rsid w:val="00D50C12"/>
    <w:rsid w:val="00E30EA9"/>
    <w:rsid w:val="00E34261"/>
    <w:rsid w:val="00F50E59"/>
    <w:rsid w:val="00F8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D3BC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0D3BCE"/>
  </w:style>
  <w:style w:type="paragraph" w:styleId="a5">
    <w:name w:val="List Paragraph"/>
    <w:basedOn w:val="a"/>
    <w:uiPriority w:val="34"/>
    <w:qFormat/>
    <w:rsid w:val="009925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6331D"/>
    <w:rPr>
      <w:color w:val="0000FF" w:themeColor="hyperlink"/>
      <w:u w:val="single"/>
    </w:rPr>
  </w:style>
  <w:style w:type="paragraph" w:customStyle="1" w:styleId="c20">
    <w:name w:val="c20"/>
    <w:basedOn w:val="a"/>
    <w:rsid w:val="0056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331D"/>
  </w:style>
  <w:style w:type="paragraph" w:customStyle="1" w:styleId="c13">
    <w:name w:val="c13"/>
    <w:basedOn w:val="a"/>
    <w:rsid w:val="0056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331D"/>
  </w:style>
  <w:style w:type="character" w:customStyle="1" w:styleId="c8">
    <w:name w:val="c8"/>
    <w:basedOn w:val="a0"/>
    <w:rsid w:val="0056331D"/>
  </w:style>
  <w:style w:type="paragraph" w:customStyle="1" w:styleId="c7">
    <w:name w:val="c7"/>
    <w:basedOn w:val="a"/>
    <w:rsid w:val="0056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E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D3BC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0D3BCE"/>
  </w:style>
  <w:style w:type="paragraph" w:styleId="a5">
    <w:name w:val="List Paragraph"/>
    <w:basedOn w:val="a"/>
    <w:uiPriority w:val="34"/>
    <w:qFormat/>
    <w:rsid w:val="009925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6331D"/>
    <w:rPr>
      <w:color w:val="0000FF" w:themeColor="hyperlink"/>
      <w:u w:val="single"/>
    </w:rPr>
  </w:style>
  <w:style w:type="paragraph" w:customStyle="1" w:styleId="c20">
    <w:name w:val="c20"/>
    <w:basedOn w:val="a"/>
    <w:rsid w:val="0056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331D"/>
  </w:style>
  <w:style w:type="paragraph" w:customStyle="1" w:styleId="c13">
    <w:name w:val="c13"/>
    <w:basedOn w:val="a"/>
    <w:rsid w:val="0056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331D"/>
  </w:style>
  <w:style w:type="character" w:customStyle="1" w:styleId="c8">
    <w:name w:val="c8"/>
    <w:basedOn w:val="a0"/>
    <w:rsid w:val="0056331D"/>
  </w:style>
  <w:style w:type="paragraph" w:customStyle="1" w:styleId="c7">
    <w:name w:val="c7"/>
    <w:basedOn w:val="a"/>
    <w:rsid w:val="0056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E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30D4-358E-4AB6-A0DE-6CCE9C9F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</cp:lastModifiedBy>
  <cp:revision>12</cp:revision>
  <dcterms:created xsi:type="dcterms:W3CDTF">2020-08-30T05:16:00Z</dcterms:created>
  <dcterms:modified xsi:type="dcterms:W3CDTF">2022-09-27T10:30:00Z</dcterms:modified>
</cp:coreProperties>
</file>