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44" w:rsidRDefault="005C1F44" w:rsidP="005C1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Наименование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МБОУ гимназия №2, г. Сургут</w:t>
      </w:r>
    </w:p>
    <w:p w:rsidR="005C1F44" w:rsidRDefault="005C1F44" w:rsidP="005C1F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Ф.И.О. ответственного за инновационную деятельность в ОО: </w:t>
      </w:r>
      <w:r>
        <w:rPr>
          <w:rFonts w:ascii="Times New Roman" w:hAnsi="Times New Roman"/>
          <w:sz w:val="24"/>
          <w:szCs w:val="24"/>
        </w:rPr>
        <w:t>Билль Ирина Александровна</w:t>
      </w:r>
    </w:p>
    <w:p w:rsidR="005C1F44" w:rsidRDefault="005C1F44" w:rsidP="005C1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Ф.И.О. педагога: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Павленко Ксения Григорьевна</w:t>
      </w:r>
    </w:p>
    <w:p w:rsidR="005C1F44" w:rsidRDefault="005C1F44" w:rsidP="005C1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математика</w:t>
      </w:r>
    </w:p>
    <w:p w:rsidR="005C1F44" w:rsidRDefault="005C1F44" w:rsidP="005C1F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 открытия нового знания</w:t>
      </w:r>
    </w:p>
    <w:p w:rsidR="005C1F44" w:rsidRPr="00010F94" w:rsidRDefault="005C1F44" w:rsidP="005C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0F9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Класс:</w:t>
      </w:r>
      <w:r w:rsidRPr="00010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0F94" w:rsidRPr="00010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 класс</w:t>
      </w:r>
    </w:p>
    <w:p w:rsidR="00A40275" w:rsidRPr="00303BD7" w:rsidRDefault="00B73337" w:rsidP="00303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303BD7">
        <w:rPr>
          <w:rFonts w:ascii="Times New Roman" w:hAnsi="Times New Roman" w:cs="Times New Roman"/>
          <w:sz w:val="24"/>
          <w:szCs w:val="24"/>
        </w:rPr>
        <w:t>«На сколько больше? На сколько меньше?»</w:t>
      </w:r>
    </w:p>
    <w:p w:rsidR="00B73337" w:rsidRPr="00303BD7" w:rsidRDefault="00B73337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Цель:</w:t>
      </w:r>
      <w:r w:rsidRPr="00303BD7">
        <w:rPr>
          <w:rFonts w:ascii="Times New Roman" w:hAnsi="Times New Roman" w:cs="Times New Roman"/>
          <w:sz w:val="24"/>
          <w:szCs w:val="24"/>
        </w:rPr>
        <w:t xml:space="preserve"> формирование умения решать простые задачи на разностное сравнение</w:t>
      </w:r>
      <w:r w:rsidR="00D0416A" w:rsidRPr="00303BD7">
        <w:rPr>
          <w:rFonts w:ascii="Times New Roman" w:hAnsi="Times New Roman" w:cs="Times New Roman"/>
          <w:sz w:val="24"/>
          <w:szCs w:val="24"/>
        </w:rPr>
        <w:t xml:space="preserve"> чисел</w:t>
      </w:r>
      <w:r w:rsidRPr="00303BD7">
        <w:rPr>
          <w:rFonts w:ascii="Times New Roman" w:hAnsi="Times New Roman" w:cs="Times New Roman"/>
          <w:sz w:val="24"/>
          <w:szCs w:val="24"/>
        </w:rPr>
        <w:t>.</w:t>
      </w:r>
    </w:p>
    <w:p w:rsidR="00B73337" w:rsidRPr="00303BD7" w:rsidRDefault="00B73337" w:rsidP="00303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B73337" w:rsidRPr="00303BD7" w:rsidRDefault="00B73337" w:rsidP="00303B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BD7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B73337" w:rsidRPr="00303BD7" w:rsidRDefault="00B73337" w:rsidP="00303B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Закрепить представление о задачах</w:t>
      </w:r>
      <w:r w:rsidR="00D0416A" w:rsidRPr="00303BD7">
        <w:rPr>
          <w:rFonts w:ascii="Times New Roman" w:hAnsi="Times New Roman" w:cs="Times New Roman"/>
          <w:sz w:val="24"/>
          <w:szCs w:val="24"/>
        </w:rPr>
        <w:t xml:space="preserve"> на разностное сравнение чисел.</w:t>
      </w:r>
    </w:p>
    <w:p w:rsidR="00D0416A" w:rsidRPr="00303BD7" w:rsidRDefault="00D0416A" w:rsidP="00303B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Тренировать умение решать задачи на разностное сравнение чисел, записывать их решения, составлять соответствующие графические схемы.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Тренировать автоматизированный навык счета в пределах 9.</w:t>
      </w:r>
    </w:p>
    <w:p w:rsidR="00D0416A" w:rsidRPr="00303BD7" w:rsidRDefault="00D0416A" w:rsidP="00303BD7">
      <w:pPr>
        <w:pStyle w:val="a3"/>
        <w:spacing w:before="80"/>
        <w:rPr>
          <w:b/>
          <w:i/>
          <w:sz w:val="24"/>
          <w:szCs w:val="24"/>
        </w:rPr>
      </w:pPr>
      <w:r w:rsidRPr="00303BD7">
        <w:rPr>
          <w:b/>
          <w:i/>
          <w:sz w:val="24"/>
          <w:szCs w:val="24"/>
        </w:rPr>
        <w:t>Метапредметные: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 xml:space="preserve">Тренировать умение самостоятельно выполнять задания, их самопроверку по образцу. 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pacing w:val="4"/>
          <w:sz w:val="24"/>
          <w:szCs w:val="24"/>
        </w:rPr>
        <w:t xml:space="preserve">Тренировать умение выявлять причины ошибки </w:t>
      </w:r>
      <w:r w:rsidRPr="00303BD7">
        <w:rPr>
          <w:rFonts w:ascii="Times New Roman" w:hAnsi="Times New Roman" w:cs="Times New Roman"/>
          <w:sz w:val="24"/>
          <w:szCs w:val="24"/>
        </w:rPr>
        <w:t>(«что я не умею»)</w:t>
      </w:r>
      <w:r w:rsidRPr="00303BD7">
        <w:rPr>
          <w:rFonts w:ascii="Times New Roman" w:hAnsi="Times New Roman" w:cs="Times New Roman"/>
          <w:spacing w:val="4"/>
          <w:sz w:val="24"/>
          <w:szCs w:val="24"/>
        </w:rPr>
        <w:t xml:space="preserve"> и умение корректировать ее, оценивать свою работу</w:t>
      </w:r>
      <w:r w:rsidRPr="00303BD7">
        <w:rPr>
          <w:rFonts w:ascii="Times New Roman" w:hAnsi="Times New Roman" w:cs="Times New Roman"/>
          <w:sz w:val="24"/>
          <w:szCs w:val="24"/>
        </w:rPr>
        <w:t>.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Тренировать умение спокойно относиться к затруднениям в своей учебной деятельности и грамотно их фиксировать, и оценивать свое умение это делать (на основе применения эталона).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03BD7">
        <w:rPr>
          <w:rFonts w:ascii="Times New Roman" w:hAnsi="Times New Roman" w:cs="Times New Roman"/>
          <w:spacing w:val="4"/>
          <w:sz w:val="24"/>
          <w:szCs w:val="24"/>
        </w:rPr>
        <w:t>Тренировать умение работать в парах в учебной деятельност</w:t>
      </w:r>
      <w:r w:rsidRPr="00303BD7">
        <w:rPr>
          <w:rFonts w:ascii="Times New Roman" w:hAnsi="Times New Roman" w:cs="Times New Roman"/>
          <w:spacing w:val="-4"/>
          <w:sz w:val="24"/>
          <w:szCs w:val="24"/>
        </w:rPr>
        <w:t>и.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3BD7">
        <w:rPr>
          <w:rFonts w:ascii="Times New Roman" w:hAnsi="Times New Roman" w:cs="Times New Roman"/>
          <w:spacing w:val="-2"/>
          <w:sz w:val="24"/>
          <w:szCs w:val="24"/>
        </w:rPr>
        <w:t>Тренировать умение проявлять терпение в учебной деятельности.</w:t>
      </w:r>
    </w:p>
    <w:p w:rsidR="00D0416A" w:rsidRPr="00303BD7" w:rsidRDefault="00D0416A" w:rsidP="00303BD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Формировать умения определять цель выполнения домашнего задания,применять правила взаимодействия со</w:t>
      </w:r>
      <w:r w:rsidRPr="00303BD7">
        <w:rPr>
          <w:rFonts w:ascii="Times New Roman" w:hAnsi="Times New Roman" w:cs="Times New Roman"/>
          <w:spacing w:val="-4"/>
          <w:sz w:val="24"/>
          <w:szCs w:val="24"/>
        </w:rPr>
        <w:t>взрослыми</w:t>
      </w:r>
      <w:r w:rsidRPr="00303BD7">
        <w:rPr>
          <w:rFonts w:ascii="Times New Roman" w:hAnsi="Times New Roman" w:cs="Times New Roman"/>
          <w:sz w:val="24"/>
          <w:szCs w:val="24"/>
        </w:rPr>
        <w:t xml:space="preserve">при </w:t>
      </w:r>
      <w:r w:rsidRPr="00303BD7">
        <w:rPr>
          <w:rFonts w:ascii="Times New Roman" w:hAnsi="Times New Roman" w:cs="Times New Roman"/>
          <w:spacing w:val="-4"/>
          <w:sz w:val="24"/>
          <w:szCs w:val="24"/>
        </w:rPr>
        <w:t>выполнении домашнего задания, и оценивать свое умение это делать (на основе применения</w:t>
      </w:r>
      <w:r w:rsidRPr="00303BD7">
        <w:rPr>
          <w:rFonts w:ascii="Times New Roman" w:hAnsi="Times New Roman" w:cs="Times New Roman"/>
          <w:spacing w:val="-2"/>
          <w:sz w:val="24"/>
          <w:szCs w:val="24"/>
        </w:rPr>
        <w:t xml:space="preserve"> эталона).</w:t>
      </w:r>
    </w:p>
    <w:p w:rsidR="00D0416A" w:rsidRPr="00303BD7" w:rsidRDefault="00D0416A" w:rsidP="00303BD7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3BD7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D0416A" w:rsidRPr="00303BD7" w:rsidRDefault="00D0416A" w:rsidP="00303B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03BD7">
        <w:rPr>
          <w:rFonts w:ascii="Times New Roman" w:eastAsia="TimesNewRomanPSMT" w:hAnsi="Times New Roman" w:cs="Times New Roman"/>
          <w:sz w:val="24"/>
          <w:szCs w:val="24"/>
        </w:rPr>
        <w:t xml:space="preserve">Создать условия для формирования опыта </w:t>
      </w:r>
      <w:r w:rsidRPr="00303BD7">
        <w:rPr>
          <w:rFonts w:ascii="Times New Roman" w:eastAsia="TimesNewRomanPS-ItalicMT" w:hAnsi="Times New Roman" w:cs="Times New Roman"/>
          <w:iCs/>
          <w:sz w:val="24"/>
          <w:szCs w:val="24"/>
        </w:rPr>
        <w:t>успешного сотрудничества со взрослыми и сверстниками и</w:t>
      </w:r>
      <w:r w:rsidRPr="00303BD7">
        <w:rPr>
          <w:rFonts w:ascii="Times New Roman" w:eastAsia="TimesNewRomanPSMT" w:hAnsi="Times New Roman" w:cs="Times New Roman"/>
          <w:sz w:val="24"/>
          <w:szCs w:val="24"/>
        </w:rPr>
        <w:t xml:space="preserve"> установки на уважительное отношение к учителю, к себе и сверстникам; установки на максимальный личный вклад в совместной деятельности.</w:t>
      </w:r>
    </w:p>
    <w:p w:rsidR="00D0416A" w:rsidRPr="00303BD7" w:rsidRDefault="00D0416A" w:rsidP="00303BD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303BD7">
        <w:rPr>
          <w:rFonts w:ascii="Times New Roman" w:eastAsia="TimesNewRomanPSMT" w:hAnsi="Times New Roman" w:cs="Times New Roman"/>
          <w:sz w:val="24"/>
          <w:szCs w:val="24"/>
        </w:rPr>
        <w:t xml:space="preserve">Создать условия для формирования установки на спокойное отношение к ошибкам как к «рабочей» ситуации. Создать возможность для формирования </w:t>
      </w:r>
      <w:r w:rsidRPr="00303BD7">
        <w:rPr>
          <w:rFonts w:ascii="Times New Roman" w:eastAsia="TimesNewRomanPS-ItalicMT" w:hAnsi="Times New Roman" w:cs="Times New Roman"/>
          <w:iCs/>
          <w:sz w:val="24"/>
          <w:szCs w:val="24"/>
        </w:rPr>
        <w:t>волевой саморегуляции, веры в свои силы, интереса к изучению математики и учебной деятельности в целом.</w:t>
      </w:r>
    </w:p>
    <w:p w:rsidR="00D0416A" w:rsidRPr="00303BD7" w:rsidRDefault="00D0416A" w:rsidP="00303BD7">
      <w:pPr>
        <w:pStyle w:val="a3"/>
        <w:numPr>
          <w:ilvl w:val="0"/>
          <w:numId w:val="3"/>
        </w:numPr>
        <w:tabs>
          <w:tab w:val="left" w:pos="360"/>
        </w:tabs>
        <w:rPr>
          <w:sz w:val="24"/>
          <w:szCs w:val="24"/>
        </w:rPr>
      </w:pPr>
      <w:r w:rsidRPr="00303BD7">
        <w:rPr>
          <w:sz w:val="24"/>
          <w:szCs w:val="24"/>
        </w:rPr>
        <w:t>Создать условия для ситуации успеха у каждого учащегося и в классе в целом.</w:t>
      </w:r>
    </w:p>
    <w:p w:rsidR="00D0416A" w:rsidRPr="00303BD7" w:rsidRDefault="00D0416A" w:rsidP="00303B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FD5" w:rsidRPr="00303BD7" w:rsidRDefault="00FA1FD5" w:rsidP="00303BD7">
      <w:pPr>
        <w:spacing w:before="12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sz w:val="24"/>
          <w:szCs w:val="24"/>
        </w:rPr>
        <w:t>На уроке учащиеся выполняют следующие виды математических действий:</w:t>
      </w:r>
    </w:p>
    <w:p w:rsidR="00FA1FD5" w:rsidRPr="00303BD7" w:rsidRDefault="00FA1FD5" w:rsidP="00303BD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моделируют</w:t>
      </w:r>
      <w:r w:rsidRPr="00303BD7">
        <w:rPr>
          <w:rFonts w:ascii="Times New Roman" w:hAnsi="Times New Roman" w:cs="Times New Roman"/>
          <w:sz w:val="24"/>
          <w:szCs w:val="24"/>
        </w:rPr>
        <w:t xml:space="preserve"> условие задачи с помощью схематических рисунков и схем;</w:t>
      </w:r>
    </w:p>
    <w:p w:rsidR="00FA1FD5" w:rsidRPr="00303BD7" w:rsidRDefault="00FA1FD5" w:rsidP="00303BD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выявляют</w:t>
      </w:r>
      <w:r w:rsidRPr="00303BD7">
        <w:rPr>
          <w:rFonts w:ascii="Times New Roman" w:hAnsi="Times New Roman" w:cs="Times New Roman"/>
          <w:sz w:val="24"/>
          <w:szCs w:val="24"/>
        </w:rPr>
        <w:t xml:space="preserve"> известные и неизвестные величины, </w:t>
      </w:r>
    </w:p>
    <w:p w:rsidR="00FA1FD5" w:rsidRPr="00303BD7" w:rsidRDefault="00FA1FD5" w:rsidP="00303BD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устанавливают</w:t>
      </w:r>
      <w:r w:rsidRPr="00303BD7">
        <w:rPr>
          <w:rFonts w:ascii="Times New Roman" w:hAnsi="Times New Roman" w:cs="Times New Roman"/>
          <w:sz w:val="24"/>
          <w:szCs w:val="24"/>
        </w:rPr>
        <w:t xml:space="preserve"> между величинами отношения «части» и «целого», «больше (меньше) на …», </w:t>
      </w:r>
      <w:r w:rsidRPr="00303BD7">
        <w:rPr>
          <w:rFonts w:ascii="Times New Roman" w:hAnsi="Times New Roman" w:cs="Times New Roman"/>
          <w:b/>
          <w:sz w:val="24"/>
          <w:szCs w:val="24"/>
        </w:rPr>
        <w:t>используют</w:t>
      </w:r>
      <w:r w:rsidRPr="00303BD7">
        <w:rPr>
          <w:rFonts w:ascii="Times New Roman" w:hAnsi="Times New Roman" w:cs="Times New Roman"/>
          <w:sz w:val="24"/>
          <w:szCs w:val="24"/>
        </w:rPr>
        <w:t xml:space="preserve"> понятия «часть», «целое», «больше (меньше) на …» при составлении схем, записи и обосновании числовых выражений;</w:t>
      </w:r>
    </w:p>
    <w:p w:rsidR="00FA1FD5" w:rsidRPr="00303BD7" w:rsidRDefault="00FA1FD5" w:rsidP="00303BD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определяют</w:t>
      </w:r>
      <w:r w:rsidRPr="00303BD7">
        <w:rPr>
          <w:rFonts w:ascii="Times New Roman" w:hAnsi="Times New Roman" w:cs="Times New Roman"/>
          <w:sz w:val="24"/>
          <w:szCs w:val="24"/>
        </w:rPr>
        <w:t>, какое из чисел больше (меньше), и на сколько;</w:t>
      </w:r>
    </w:p>
    <w:p w:rsidR="00D0416A" w:rsidRDefault="00D0416A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BD7" w:rsidRDefault="00303BD7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BD7" w:rsidRDefault="00303BD7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6E" w:rsidRPr="00303BD7" w:rsidRDefault="0011726E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FD5" w:rsidRPr="00303BD7" w:rsidRDefault="00FA1FD5" w:rsidP="00303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D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A1FD5" w:rsidRPr="00303BD7" w:rsidRDefault="00FA1FD5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921"/>
        <w:gridCol w:w="4401"/>
      </w:tblGrid>
      <w:tr w:rsidR="00FA1FD5" w:rsidRPr="00303BD7" w:rsidTr="006A4277">
        <w:tc>
          <w:tcPr>
            <w:tcW w:w="4928" w:type="dxa"/>
          </w:tcPr>
          <w:p w:rsidR="00FA1FD5" w:rsidRPr="00303BD7" w:rsidRDefault="00FA1FD5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394" w:type="dxa"/>
          </w:tcPr>
          <w:p w:rsidR="00FA1FD5" w:rsidRPr="00303BD7" w:rsidRDefault="00FA1FD5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</w:t>
            </w:r>
          </w:p>
        </w:tc>
      </w:tr>
      <w:tr w:rsidR="00FA1FD5" w:rsidRPr="00303BD7" w:rsidTr="006A4277">
        <w:tc>
          <w:tcPr>
            <w:tcW w:w="9322" w:type="dxa"/>
            <w:gridSpan w:val="2"/>
          </w:tcPr>
          <w:p w:rsidR="00FA1FD5" w:rsidRPr="00303BD7" w:rsidRDefault="00FA1FD5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Мотивация к коррекционной деятельности</w:t>
            </w:r>
          </w:p>
        </w:tc>
      </w:tr>
      <w:tr w:rsidR="00FA1FD5" w:rsidRPr="00303BD7" w:rsidTr="006A4277">
        <w:tc>
          <w:tcPr>
            <w:tcW w:w="4928" w:type="dxa"/>
          </w:tcPr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- Урок математики мы, как всегда, начинаем с устного счёта. Посмотрите на доску. </w:t>
            </w:r>
            <w:r w:rsidR="00303BD7">
              <w:rPr>
                <w:rFonts w:ascii="Times New Roman" w:hAnsi="Times New Roman" w:cs="Times New Roman"/>
                <w:sz w:val="24"/>
                <w:szCs w:val="24"/>
              </w:rPr>
              <w:t xml:space="preserve">Решите 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примеры, чтобы расшифровать высказывание известного математика АйвенаНивена.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Как вы понимаете это высказывание?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надо всегда самому, иначе ничему не сможешь научиться.)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 А что значит учиться? 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(Это, во-первых, понять, что мы не знаем, и, во-вторых, самому найти новый способ.)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вы узнали на прошлом уроке? 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(Мы узнали, как найти, на сколько одно число больше или меньше другого.)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Как вы думаете, достаточно ли нам 1 урока, чтобы научиться быстро и правильно решать задачи на разностное сравнение чисел?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Попробуйте сформулировать цель урока.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Цель – учиться применять полученные знания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Что мы будем делать для достижения нашей цели? С чего начнем?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План урока составляется фронтально во внешней речи.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76CC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16092" cy="1962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159" cy="1963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1. Повторить теоретический материал.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2. Потренироваться в решении задач.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3. Выполнить самостоятельную работу для выявления затруднений.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4. Наметить план преодоления затруднений.</w:t>
            </w:r>
          </w:p>
        </w:tc>
      </w:tr>
      <w:tr w:rsidR="00FA1FD5" w:rsidRPr="00303BD7" w:rsidTr="006A4277">
        <w:tc>
          <w:tcPr>
            <w:tcW w:w="9322" w:type="dxa"/>
            <w:gridSpan w:val="2"/>
          </w:tcPr>
          <w:p w:rsidR="00FA1FD5" w:rsidRPr="00303BD7" w:rsidRDefault="00FA1FD5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и фиксация затруднени</w:t>
            </w:r>
            <w:r w:rsidR="00303BD7">
              <w:rPr>
                <w:rFonts w:ascii="Times New Roman" w:hAnsi="Times New Roman" w:cs="Times New Roman"/>
                <w:b/>
                <w:sz w:val="24"/>
                <w:szCs w:val="24"/>
              </w:rPr>
              <w:t>й в индивидуальной деятельности</w:t>
            </w:r>
          </w:p>
        </w:tc>
      </w:tr>
      <w:tr w:rsidR="00FA1FD5" w:rsidRPr="00303BD7" w:rsidTr="006A4277">
        <w:tc>
          <w:tcPr>
            <w:tcW w:w="4928" w:type="dxa"/>
          </w:tcPr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Начнем с повторения теоретического материала.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У вас на партах лежат карточки. На карточках жёлтого цвета написаны названия компонентов задачи, на карточках синего цвета описание компонентов задачи. Соотнесите карточки. Это задание вы будете выполнять в парах. На выполнение задания 2 минуты.</w:t>
            </w:r>
          </w:p>
          <w:p w:rsidR="002576CC" w:rsidRPr="00303BD7" w:rsidRDefault="002576CC" w:rsidP="00303BD7">
            <w:pPr>
              <w:tabs>
                <w:tab w:val="left" w:pos="284"/>
              </w:tabs>
              <w:ind w:right="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проверяется фронтально во внешней речи.</w:t>
            </w:r>
          </w:p>
          <w:p w:rsidR="002576CC" w:rsidRPr="00303BD7" w:rsidRDefault="00303BD7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6CC" w:rsidRPr="00303B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спомните, какое важное правило в</w:t>
            </w:r>
            <w:r w:rsidR="002576CC"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ы узнали на прошлом уроке. </w:t>
            </w:r>
            <w:r w:rsidR="002576CC"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(Чтобы найти, на сколько одно число больше или меньше другого, надо из большего числа вычесть меньшее)</w:t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Отлично!. Теперь будем применять знания на практике. У вас на парта</w:t>
            </w:r>
            <w:r w:rsidR="00303BD7">
              <w:rPr>
                <w:rFonts w:ascii="Times New Roman" w:hAnsi="Times New Roman" w:cs="Times New Roman"/>
                <w:sz w:val="24"/>
                <w:szCs w:val="24"/>
              </w:rPr>
              <w:t>х карточки с задачами. Как будете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задачи? С чего начнем? </w:t>
            </w:r>
            <w:r w:rsidR="00E85A8F" w:rsidRPr="00303B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5A8F"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проговаривается алгоритм решения задачи)</w:t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Задача № 1. ___ работает у доски. Остальные выполняют задание в карточках.</w:t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89398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241" b="68963"/>
                          <a:stretch/>
                        </pic:blipFill>
                        <pic:spPr bwMode="auto">
                          <a:xfrm>
                            <a:off x="0" y="0"/>
                            <a:ext cx="2688484" cy="723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Осуществляется проверка работы, выполненной учеником у доски.</w:t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__ выполнял(а) задание на доске. Проверим ее решение. Все верно? У всех так?</w:t>
            </w:r>
          </w:p>
          <w:p w:rsidR="00E85A8F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Мы хорошо потрудились, теперь надо немного отдохнуть. </w:t>
            </w:r>
          </w:p>
          <w:p w:rsidR="00303BD7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303BD7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Итак, мы повторили с вами теоретический материал, потренировались в решении задач. Теперь нам надо выяснить, остались ли у вас какие-то затруднения. Для этого выполним самостоятельную работу. Сначала посмотрите на доску и послушайте задание.</w:t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комментирует задания</w:t>
            </w:r>
            <w:r w:rsidR="00826302"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302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302" w:rsidRPr="00303BD7">
              <w:rPr>
                <w:rFonts w:ascii="Times New Roman" w:hAnsi="Times New Roman" w:cs="Times New Roman"/>
                <w:sz w:val="24"/>
                <w:szCs w:val="24"/>
              </w:rPr>
              <w:t>Вопросы есть?</w:t>
            </w:r>
          </w:p>
          <w:p w:rsidR="00826302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302"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</w:t>
            </w:r>
            <w:r w:rsidR="00826302" w:rsidRPr="0030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тетради на странице 55 №2.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На выполнение этих заданий у вас есть 8 минут. Приступайте.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A8F" w:rsidRPr="00303BD7" w:rsidRDefault="00E85A8F" w:rsidP="00303BD7">
            <w:pPr>
              <w:tabs>
                <w:tab w:val="left" w:pos="284"/>
              </w:tabs>
              <w:ind w:right="9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1FD5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657475" cy="19928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002" cy="19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6CC" w:rsidRPr="00303BD7" w:rsidRDefault="002576CC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8F" w:rsidRDefault="00E85A8F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задачи</w:t>
            </w:r>
          </w:p>
          <w:p w:rsid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BD7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8F" w:rsidRPr="00303BD7" w:rsidRDefault="005F64F5" w:rsidP="00303BD7">
            <w:pPr>
              <w:tabs>
                <w:tab w:val="left" w:pos="284"/>
              </w:tabs>
              <w:ind w:left="1134" w:right="96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461010</wp:posOffset>
                      </wp:positionV>
                      <wp:extent cx="694055" cy="271145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71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jc w:val="center"/>
                                  </w:pPr>
                                  <w:r>
                                    <w:t>? 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left:0;text-align:left;margin-left:125.3pt;margin-top:36.3pt;width:54.6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" filled="f" stroked="f">
                      <v:textbox>
                        <w:txbxContent>
                          <w:p w:rsidR="00E85A8F" w:rsidRDefault="00E85A8F" w:rsidP="00E85A8F">
                            <w:pPr>
                              <w:jc w:val="center"/>
                            </w:pPr>
                            <w:r>
                              <w:t>? 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-142240</wp:posOffset>
                      </wp:positionV>
                      <wp:extent cx="694055" cy="271145"/>
                      <wp:effectExtent l="0" t="0" r="0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jc w:val="center"/>
                                  </w:pPr>
                                  <w:r>
                                    <w:t>5 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7" style="position:absolute;left:0;text-align:left;margin-left:80.1pt;margin-top:-11.2pt;width:54.6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" stroked="f">
                      <v:textbox>
                        <w:txbxContent>
                          <w:p w:rsidR="00E85A8F" w:rsidRDefault="00E85A8F" w:rsidP="00E85A8F">
                            <w:pPr>
                              <w:jc w:val="center"/>
                            </w:pPr>
                            <w:r>
                              <w:t>5 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781050</wp:posOffset>
                      </wp:positionV>
                      <wp:extent cx="694055" cy="27114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jc w:val="center"/>
                                  </w:pPr>
                                  <w:r>
                                    <w:t>2 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left:0;text-align:left;margin-left:66.8pt;margin-top:61.5pt;width:54.6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" stroked="f">
                      <v:textbox>
                        <w:txbxContent>
                          <w:p w:rsidR="00E85A8F" w:rsidRDefault="00E85A8F" w:rsidP="00E85A8F">
                            <w:pPr>
                              <w:jc w:val="center"/>
                            </w:pPr>
                            <w:r>
                              <w:t>2 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459105</wp:posOffset>
                      </wp:positionV>
                      <wp:extent cx="694055" cy="271145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jc w:val="center"/>
                                  </w:pPr>
                                  <w:r>
                                    <w:t>Денис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left:0;text-align:left;margin-left:4.8pt;margin-top:36.15pt;width:54.6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" stroked="f">
                      <v:textbox>
                        <w:txbxContent>
                          <w:p w:rsidR="00E85A8F" w:rsidRDefault="00E85A8F" w:rsidP="00E85A8F">
                            <w:pPr>
                              <w:jc w:val="center"/>
                            </w:pPr>
                            <w:r>
                              <w:t>Денис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86360</wp:posOffset>
                      </wp:positionV>
                      <wp:extent cx="694055" cy="271145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jc w:val="center"/>
                                  </w:pPr>
                                  <w:r>
                                    <w:t>Папа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0" style="position:absolute;left:0;text-align:left;margin-left:4.8pt;margin-top:6.8pt;width:54.6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" stroked="f">
                      <v:textbox>
                        <w:txbxContent>
                          <w:p w:rsidR="00E85A8F" w:rsidRDefault="00E85A8F" w:rsidP="00E85A8F">
                            <w:pPr>
                              <w:jc w:val="center"/>
                            </w:pPr>
                            <w:r>
                              <w:t>Папа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5A8F" w:rsidRPr="00303BD7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800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A8F" w:rsidRPr="00303BD7" w:rsidRDefault="00E85A8F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A8F" w:rsidRPr="00303BD7" w:rsidRDefault="005F64F5" w:rsidP="00303BD7">
            <w:pPr>
              <w:tabs>
                <w:tab w:val="left" w:pos="284"/>
              </w:tabs>
              <w:ind w:right="96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57150</wp:posOffset>
                      </wp:positionV>
                      <wp:extent cx="1809750" cy="956310"/>
                      <wp:effectExtent l="0" t="0" r="0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956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A8F" w:rsidRDefault="00E85A8F" w:rsidP="00E85A8F">
                                  <w:pPr>
                                    <w:spacing w:before="120"/>
                                  </w:pPr>
                                  <w:r>
                                    <w:t>5 – 2 = 3 (д.)</w:t>
                                  </w:r>
                                </w:p>
                                <w:p w:rsidR="00E85A8F" w:rsidRDefault="00E85A8F" w:rsidP="00E85A8F">
                                  <w:pPr>
                                    <w:spacing w:before="120"/>
                                  </w:pPr>
                                  <w:r>
                                    <w:rPr>
                                      <w:i/>
                                    </w:rPr>
                                    <w:t>Ответ</w:t>
                                  </w:r>
                                  <w:r>
                                    <w:t>: на 3 дерева.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1" style="position:absolute;left:0;text-align:left;margin-left:13.85pt;margin-top:4.5pt;width:142.5pt;height: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" stroked="f">
                      <v:textbox>
                        <w:txbxContent>
                          <w:p w:rsidR="00E85A8F" w:rsidRDefault="00E85A8F" w:rsidP="00E85A8F">
                            <w:pPr>
                              <w:spacing w:before="120"/>
                            </w:pPr>
                            <w:r>
                              <w:t>5 – 2 = 3 (д.)</w:t>
                            </w:r>
                          </w:p>
                          <w:p w:rsidR="00E85A8F" w:rsidRDefault="00E85A8F" w:rsidP="00E85A8F">
                            <w:pPr>
                              <w:spacing w:before="120"/>
                            </w:pPr>
                            <w:r>
                              <w:rPr>
                                <w:i/>
                              </w:rPr>
                              <w:t>Ответ</w:t>
                            </w:r>
                            <w:r>
                              <w:t>: на 3 дерева.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5A8F" w:rsidRPr="00303BD7" w:rsidRDefault="00E85A8F" w:rsidP="00303BD7">
            <w:pPr>
              <w:tabs>
                <w:tab w:val="left" w:pos="284"/>
              </w:tabs>
              <w:ind w:right="96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E85A8F" w:rsidRPr="00303BD7" w:rsidRDefault="00E85A8F" w:rsidP="00303BD7">
            <w:pPr>
              <w:tabs>
                <w:tab w:val="left" w:pos="284"/>
              </w:tabs>
              <w:ind w:right="96"/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0900" cy="1590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196" cy="15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081" cy="1549853"/>
                  <wp:effectExtent l="172403" t="170497" r="354647" b="354648"/>
                  <wp:docPr id="1026" name="Picture 2" descr="https://sun9-19.userapi.com/c856520/v856520440/b7f5a/APyQymiyd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un9-19.userapi.com/c856520/v856520440/b7f5a/APyQymiydQ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1" r="3552"/>
                          <a:stretch/>
                        </pic:blipFill>
                        <pic:spPr bwMode="auto">
                          <a:xfrm rot="16200000">
                            <a:off x="0" y="0"/>
                            <a:ext cx="903813" cy="1549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02" w:rsidRPr="00303BD7" w:rsidTr="006A4277">
        <w:tc>
          <w:tcPr>
            <w:tcW w:w="9322" w:type="dxa"/>
            <w:gridSpan w:val="2"/>
          </w:tcPr>
          <w:p w:rsidR="00826302" w:rsidRPr="00303BD7" w:rsidRDefault="00303BD7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Локализация затруднений</w:t>
            </w:r>
          </w:p>
        </w:tc>
      </w:tr>
      <w:tr w:rsidR="00FA1FD5" w:rsidRPr="00303BD7" w:rsidTr="006A4277">
        <w:tc>
          <w:tcPr>
            <w:tcW w:w="4928" w:type="dxa"/>
          </w:tcPr>
          <w:p w:rsidR="00826302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проверим </w:t>
            </w:r>
            <w:r w:rsidR="00826302"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ваши работы. На доске будут отображены правильные ответы. Вам надо сравнить свою работу с эталоном на доске. 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Как вы зафиксируете правильность выполнения каждого задания?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Поставим «+» рядом с верно выполненным заданием, «?» – если ответ не совпал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Что будете делать, если ваше решение не совпало с образцом?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Исправлю ошибку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A1FD5" w:rsidRPr="00303BD7" w:rsidRDefault="00FA1FD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Выполняется самопроверка по эталону.</w:t>
            </w:r>
          </w:p>
        </w:tc>
        <w:tc>
          <w:tcPr>
            <w:tcW w:w="4394" w:type="dxa"/>
          </w:tcPr>
          <w:p w:rsidR="00FA1FD5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388" cy="15525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48" cy="155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28252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8407" b="40413"/>
                          <a:stretch/>
                        </pic:blipFill>
                        <pic:spPr bwMode="auto">
                          <a:xfrm>
                            <a:off x="0" y="0"/>
                            <a:ext cx="2632390" cy="1284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№3. 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9-2-4=3</w:t>
            </w: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302" w:rsidRPr="00303BD7" w:rsidTr="006A4277">
        <w:tc>
          <w:tcPr>
            <w:tcW w:w="9322" w:type="dxa"/>
            <w:gridSpan w:val="2"/>
          </w:tcPr>
          <w:p w:rsidR="00826302" w:rsidRPr="00303BD7" w:rsidRDefault="00826302" w:rsidP="00303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Коррекция выявленных затруднений</w:t>
            </w:r>
          </w:p>
        </w:tc>
      </w:tr>
      <w:tr w:rsidR="00826302" w:rsidRPr="00303BD7" w:rsidTr="006A4277">
        <w:tc>
          <w:tcPr>
            <w:tcW w:w="4928" w:type="dxa"/>
          </w:tcPr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Что вы выяснили для себя, проверив работы по образцу?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Где есть трудности, а где всё получилось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д</w:t>
            </w:r>
            <w:r w:rsidR="0011726E">
              <w:rPr>
                <w:rFonts w:ascii="Times New Roman" w:hAnsi="Times New Roman" w:cs="Times New Roman"/>
                <w:sz w:val="24"/>
                <w:szCs w:val="24"/>
              </w:rPr>
              <w:t>опустил ошибки в задании № 1</w:t>
            </w:r>
            <w:r w:rsidR="0011726E" w:rsidRPr="001172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2/3. 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В каком месте вы допустили ошибку?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В чем их причина?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 xml:space="preserve"> Вы молодцы, что нашли ошибки и поняли их причину. Но какой вывод вы должны сделать? (</w:t>
            </w: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Мы не справились с затруднением, нужно еще тренироваться.)</w:t>
            </w:r>
          </w:p>
          <w:p w:rsidR="00FD5995" w:rsidRPr="00303BD7" w:rsidRDefault="00FD5995" w:rsidP="00303BD7">
            <w:pPr>
              <w:pStyle w:val="2"/>
              <w:spacing w:after="0" w:line="240" w:lineRule="auto"/>
              <w:jc w:val="both"/>
            </w:pPr>
            <w:r w:rsidRPr="00303BD7">
              <w:t xml:space="preserve">– Где сможете потренироваться в выполнении аналогичных заданий? </w:t>
            </w:r>
            <w:r w:rsidRPr="00303BD7">
              <w:rPr>
                <w:i/>
              </w:rPr>
              <w:t>(В домашней работе</w:t>
            </w:r>
            <w:r w:rsidRPr="00303BD7">
              <w:t>.)</w:t>
            </w:r>
          </w:p>
          <w:p w:rsidR="00FD5995" w:rsidRPr="00303BD7" w:rsidRDefault="00FD5995" w:rsidP="0011726E">
            <w:pPr>
              <w:pStyle w:val="2"/>
              <w:spacing w:after="0" w:line="240" w:lineRule="auto"/>
              <w:jc w:val="both"/>
            </w:pPr>
            <w:r w:rsidRPr="00303BD7">
              <w:t>– Сформулируйте цель домашней работы? (</w:t>
            </w:r>
            <w:r w:rsidRPr="00303BD7">
              <w:rPr>
                <w:i/>
              </w:rPr>
              <w:t>Повторить эталоны  и потренироваться в выполнении заданий, в которых есть затруднения по применению новых знаний</w:t>
            </w:r>
            <w:r w:rsidR="0011726E">
              <w:t>.)</w:t>
            </w:r>
          </w:p>
          <w:p w:rsidR="00826302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Предлагаю вам дома выполнить задание № 3 на странице 55 рабочей тетради.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комментирует задания.</w:t>
            </w:r>
          </w:p>
          <w:p w:rsidR="00FD5995" w:rsidRPr="00303BD7" w:rsidRDefault="00FD5995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D7" w:rsidRPr="00303BD7" w:rsidTr="006A4277">
        <w:tc>
          <w:tcPr>
            <w:tcW w:w="9322" w:type="dxa"/>
            <w:gridSpan w:val="2"/>
          </w:tcPr>
          <w:p w:rsidR="00303BD7" w:rsidRPr="0011726E" w:rsidRDefault="0011726E" w:rsidP="0011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26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 на уроке</w:t>
            </w:r>
          </w:p>
        </w:tc>
      </w:tr>
      <w:tr w:rsidR="00826302" w:rsidRPr="00303BD7" w:rsidTr="006A4277">
        <w:tc>
          <w:tcPr>
            <w:tcW w:w="4928" w:type="dxa"/>
          </w:tcPr>
          <w:p w:rsidR="00303BD7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Давайте вернемся к цели урока. Мы сделали все, что планировали в начале урока?</w:t>
            </w:r>
          </w:p>
          <w:p w:rsidR="00826302" w:rsidRPr="00303BD7" w:rsidRDefault="00303BD7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D7">
              <w:rPr>
                <w:rFonts w:ascii="Times New Roman" w:hAnsi="Times New Roman" w:cs="Times New Roman"/>
                <w:sz w:val="24"/>
                <w:szCs w:val="24"/>
              </w:rPr>
              <w:t>- Теперь нам надо оценить свою работу на уроке. У вас на партах лежат смайлики. Поднимитепервый смайлик, если вы не допустили ошибок в самостоятельной работе. Если вы допустили ошибки в самостоятельной работе, но справились с ошибками – второй. Третий - если вам не удалось справиться с затруднениями.</w:t>
            </w:r>
          </w:p>
          <w:p w:rsidR="00303BD7" w:rsidRPr="00303BD7" w:rsidRDefault="0011726E" w:rsidP="00303B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39630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09" cy="397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03BD7" w:rsidRPr="00303BD7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проводит рефлексию оценивания учащихся.</w:t>
            </w:r>
          </w:p>
        </w:tc>
        <w:tc>
          <w:tcPr>
            <w:tcW w:w="4394" w:type="dxa"/>
          </w:tcPr>
          <w:p w:rsidR="00826302" w:rsidRPr="00303BD7" w:rsidRDefault="00826302" w:rsidP="00303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FD5" w:rsidRPr="00303BD7" w:rsidRDefault="00FA1FD5" w:rsidP="003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16A" w:rsidRPr="00277CA6" w:rsidRDefault="005C1F44" w:rsidP="005C1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A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77CA6" w:rsidRPr="005F64F5" w:rsidRDefault="00277CA6" w:rsidP="005F64F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5">
        <w:rPr>
          <w:rFonts w:ascii="Times New Roman" w:hAnsi="Times New Roman" w:cs="Times New Roman"/>
          <w:sz w:val="24"/>
          <w:szCs w:val="24"/>
        </w:rPr>
        <w:t>Петерсон Л. Г.</w:t>
      </w:r>
      <w:r w:rsidRPr="005F64F5">
        <w:rPr>
          <w:rFonts w:ascii="Times New Roman" w:hAnsi="Times New Roman" w:cs="Times New Roman"/>
          <w:sz w:val="24"/>
          <w:szCs w:val="24"/>
        </w:rPr>
        <w:t xml:space="preserve"> </w:t>
      </w:r>
      <w:r w:rsidRPr="005F64F5">
        <w:rPr>
          <w:rFonts w:ascii="Times New Roman" w:hAnsi="Times New Roman" w:cs="Times New Roman"/>
          <w:sz w:val="24"/>
          <w:szCs w:val="24"/>
        </w:rPr>
        <w:t>Математика. 1 класс : учебник (в 3 частях). Ч. 2 /</w:t>
      </w:r>
      <w:r w:rsidRPr="005F64F5">
        <w:rPr>
          <w:rFonts w:ascii="Times New Roman" w:hAnsi="Times New Roman" w:cs="Times New Roman"/>
          <w:sz w:val="24"/>
          <w:szCs w:val="24"/>
        </w:rPr>
        <w:t xml:space="preserve"> </w:t>
      </w:r>
      <w:r w:rsidRPr="005F64F5">
        <w:rPr>
          <w:rFonts w:ascii="Times New Roman" w:hAnsi="Times New Roman" w:cs="Times New Roman"/>
          <w:sz w:val="24"/>
          <w:szCs w:val="24"/>
        </w:rPr>
        <w:t>Л. Г. Петерсон. — М. : БИНОМ. Лаборатория знаний, 2019.— 64 с. : ил</w:t>
      </w:r>
    </w:p>
    <w:p w:rsidR="00277CA6" w:rsidRPr="005F64F5" w:rsidRDefault="00277CA6" w:rsidP="005F64F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5">
        <w:rPr>
          <w:rFonts w:ascii="Times New Roman" w:hAnsi="Times New Roman" w:cs="Times New Roman"/>
          <w:sz w:val="24"/>
          <w:szCs w:val="24"/>
        </w:rPr>
        <w:t>Петерсон Л. Г.</w:t>
      </w:r>
      <w:r w:rsidRPr="005F64F5">
        <w:rPr>
          <w:rFonts w:ascii="Times New Roman" w:hAnsi="Times New Roman" w:cs="Times New Roman"/>
          <w:sz w:val="24"/>
          <w:szCs w:val="24"/>
        </w:rPr>
        <w:t xml:space="preserve"> </w:t>
      </w:r>
      <w:r w:rsidRPr="005F64F5">
        <w:rPr>
          <w:rFonts w:ascii="Times New Roman" w:hAnsi="Times New Roman" w:cs="Times New Roman"/>
          <w:sz w:val="24"/>
          <w:szCs w:val="24"/>
        </w:rPr>
        <w:t>Математика : 1 класс : Рабочая тетрадь. В 3 ч. Ч. 2. /Л. Г. Петерсон. — 2-е изд. стереотип. — М. : БИНОМ.</w:t>
      </w:r>
      <w:r w:rsidRPr="005F64F5">
        <w:rPr>
          <w:rFonts w:ascii="Times New Roman" w:hAnsi="Times New Roman" w:cs="Times New Roman"/>
          <w:sz w:val="24"/>
          <w:szCs w:val="24"/>
        </w:rPr>
        <w:t xml:space="preserve"> </w:t>
      </w:r>
      <w:r w:rsidRPr="005F64F5">
        <w:rPr>
          <w:rFonts w:ascii="Times New Roman" w:hAnsi="Times New Roman" w:cs="Times New Roman"/>
          <w:sz w:val="24"/>
          <w:szCs w:val="24"/>
        </w:rPr>
        <w:t>Лаборатория знаний, 2019. — 64 с. : ил.</w:t>
      </w:r>
    </w:p>
    <w:p w:rsidR="005F64F5" w:rsidRPr="005F64F5" w:rsidRDefault="005F64F5" w:rsidP="005F64F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4F5">
        <w:rPr>
          <w:rFonts w:ascii="Times New Roman" w:hAnsi="Times New Roman" w:cs="Times New Roman"/>
          <w:sz w:val="24"/>
          <w:szCs w:val="24"/>
        </w:rPr>
        <w:t>Петерсон Л. Г. Математика : 1 класс :</w:t>
      </w:r>
      <w:r w:rsidRPr="005F64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F64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Методические рекомендации к учебнику. ФГОС</w:t>
      </w:r>
      <w:r w:rsidRPr="005F64F5">
        <w:rPr>
          <w:rFonts w:ascii="Times New Roman" w:hAnsi="Times New Roman" w:cs="Times New Roman"/>
          <w:sz w:val="24"/>
          <w:szCs w:val="24"/>
        </w:rPr>
        <w:t xml:space="preserve">/ Л. Г. Петерсон. — М. : </w:t>
      </w:r>
      <w:r w:rsidRPr="005F64F5">
        <w:rPr>
          <w:rFonts w:ascii="Times New Roman" w:hAnsi="Times New Roman" w:cs="Times New Roman"/>
          <w:sz w:val="24"/>
          <w:szCs w:val="24"/>
        </w:rPr>
        <w:t>Издательство «Ювента»., 2014. – 288с.: ил</w:t>
      </w:r>
    </w:p>
    <w:p w:rsidR="00277CA6" w:rsidRPr="00277CA6" w:rsidRDefault="00277CA6" w:rsidP="005F64F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77CA6" w:rsidRPr="00277CA6" w:rsidSect="000718C6">
      <w:pgSz w:w="11906" w:h="16838"/>
      <w:pgMar w:top="1134" w:right="42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7_"/>
      </v:shape>
    </w:pict>
  </w:numPicBullet>
  <w:abstractNum w:abstractNumId="0">
    <w:nsid w:val="056B174A"/>
    <w:multiLevelType w:val="hybridMultilevel"/>
    <w:tmpl w:val="A128108A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E2ECD"/>
    <w:multiLevelType w:val="hybridMultilevel"/>
    <w:tmpl w:val="79C0556C"/>
    <w:lvl w:ilvl="0" w:tplc="00D2F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95B17"/>
    <w:multiLevelType w:val="hybridMultilevel"/>
    <w:tmpl w:val="B2C26140"/>
    <w:lvl w:ilvl="0" w:tplc="00D2F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96D7D"/>
    <w:multiLevelType w:val="hybridMultilevel"/>
    <w:tmpl w:val="5AB06FEA"/>
    <w:lvl w:ilvl="0" w:tplc="00D2FA8C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40D5E"/>
    <w:multiLevelType w:val="hybridMultilevel"/>
    <w:tmpl w:val="6FA68BFA"/>
    <w:lvl w:ilvl="0" w:tplc="38487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04B6"/>
    <w:multiLevelType w:val="hybridMultilevel"/>
    <w:tmpl w:val="BA0CF346"/>
    <w:lvl w:ilvl="0" w:tplc="00D2F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E1169"/>
    <w:multiLevelType w:val="hybridMultilevel"/>
    <w:tmpl w:val="28D0FDAA"/>
    <w:lvl w:ilvl="0" w:tplc="A82E751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814BD"/>
    <w:multiLevelType w:val="hybridMultilevel"/>
    <w:tmpl w:val="2846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37"/>
    <w:rsid w:val="00010F94"/>
    <w:rsid w:val="000718C6"/>
    <w:rsid w:val="0011726E"/>
    <w:rsid w:val="001E0133"/>
    <w:rsid w:val="002576CC"/>
    <w:rsid w:val="00277CA6"/>
    <w:rsid w:val="00303BD7"/>
    <w:rsid w:val="005C1F44"/>
    <w:rsid w:val="005F64F5"/>
    <w:rsid w:val="00652245"/>
    <w:rsid w:val="006A4277"/>
    <w:rsid w:val="00826302"/>
    <w:rsid w:val="00A40275"/>
    <w:rsid w:val="00B73337"/>
    <w:rsid w:val="00D0416A"/>
    <w:rsid w:val="00D910D4"/>
    <w:rsid w:val="00E85A8F"/>
    <w:rsid w:val="00FA1FD5"/>
    <w:rsid w:val="00FD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1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416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0416A"/>
    <w:pPr>
      <w:ind w:left="720"/>
      <w:contextualSpacing/>
    </w:pPr>
  </w:style>
  <w:style w:type="table" w:styleId="a6">
    <w:name w:val="Table Grid"/>
    <w:basedOn w:val="a1"/>
    <w:uiPriority w:val="59"/>
    <w:rsid w:val="00FA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D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59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5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1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0416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D0416A"/>
    <w:pPr>
      <w:ind w:left="720"/>
      <w:contextualSpacing/>
    </w:pPr>
  </w:style>
  <w:style w:type="table" w:styleId="a6">
    <w:name w:val="Table Grid"/>
    <w:basedOn w:val="a1"/>
    <w:uiPriority w:val="59"/>
    <w:rsid w:val="00FA1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D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59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5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2020-04-06T12:42:00Z</dcterms:created>
  <dcterms:modified xsi:type="dcterms:W3CDTF">2020-04-06T12:42:00Z</dcterms:modified>
</cp:coreProperties>
</file>